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6823" w14:textId="390A951E" w:rsidR="73FEF88B" w:rsidRDefault="73FEF88B" w:rsidP="17B5498D">
      <w:pPr>
        <w:spacing w:beforeAutospacing="1" w:afterAutospacing="1"/>
      </w:pPr>
    </w:p>
    <w:p w14:paraId="266CB86D" w14:textId="4CF1CD53" w:rsidR="00B72A89" w:rsidRPr="00B72A89" w:rsidRDefault="00B72A89" w:rsidP="66416F6B">
      <w:pPr>
        <w:spacing w:before="100" w:beforeAutospacing="1" w:after="100" w:afterAutospacing="1"/>
        <w:outlineLvl w:val="1"/>
        <w:rPr>
          <w:rFonts w:eastAsiaTheme="minorEastAsia"/>
          <w:b/>
          <w:bCs/>
          <w:lang w:eastAsia="en-GB"/>
        </w:rPr>
      </w:pPr>
      <w:r w:rsidRPr="66416F6B">
        <w:rPr>
          <w:rFonts w:eastAsiaTheme="minorEastAsia"/>
          <w:b/>
          <w:bCs/>
          <w:lang w:eastAsia="en-GB"/>
        </w:rPr>
        <w:t>Application Form: Spotlight on Theatre and Dance from Northern Ireland at the Edinburgh Festival Fringe 2025</w:t>
      </w:r>
    </w:p>
    <w:p w14:paraId="42687B25" w14:textId="275133E7" w:rsidR="1DC9D833" w:rsidRDefault="1DC9D833" w:rsidP="5FCF1E92">
      <w:pPr>
        <w:spacing w:beforeAutospacing="1" w:afterAutospacing="1"/>
        <w:outlineLvl w:val="1"/>
        <w:rPr>
          <w:rFonts w:eastAsiaTheme="minorEastAsia"/>
          <w:b/>
          <w:bCs/>
          <w:color w:val="000000" w:themeColor="text1"/>
          <w:lang w:eastAsia="en-GB"/>
        </w:rPr>
      </w:pPr>
    </w:p>
    <w:p w14:paraId="25864808" w14:textId="00791FD6" w:rsidR="00B72A89" w:rsidRPr="00C9116E" w:rsidRDefault="00B72A89" w:rsidP="5FCF1E92">
      <w:pPr>
        <w:spacing w:before="100" w:beforeAutospacing="1" w:after="100" w:afterAutospacing="1"/>
        <w:rPr>
          <w:rFonts w:eastAsiaTheme="minorEastAsia"/>
          <w:i/>
          <w:iCs/>
          <w:lang w:eastAsia="en-GB"/>
        </w:rPr>
      </w:pPr>
      <w:r w:rsidRPr="5FCF1E92">
        <w:rPr>
          <w:rFonts w:eastAsiaTheme="minorEastAsia"/>
          <w:i/>
          <w:iCs/>
          <w:lang w:eastAsia="en-GB"/>
        </w:rPr>
        <w:t>Presented</w:t>
      </w:r>
      <w:r w:rsidR="437FFC41" w:rsidRPr="5FCF1E92">
        <w:rPr>
          <w:rFonts w:eastAsiaTheme="minorEastAsia"/>
          <w:i/>
          <w:iCs/>
          <w:lang w:eastAsia="en-GB"/>
        </w:rPr>
        <w:t xml:space="preserve"> by</w:t>
      </w:r>
      <w:r w:rsidRPr="5FCF1E92">
        <w:rPr>
          <w:rFonts w:eastAsiaTheme="minorEastAsia"/>
          <w:i/>
          <w:iCs/>
          <w:lang w:eastAsia="en-GB"/>
        </w:rPr>
        <w:t xml:space="preserve"> </w:t>
      </w:r>
      <w:r w:rsidR="161CFFC0" w:rsidRPr="5FCF1E92">
        <w:rPr>
          <w:rFonts w:eastAsiaTheme="minorEastAsia"/>
          <w:i/>
          <w:iCs/>
          <w:lang w:eastAsia="en-GB"/>
        </w:rPr>
        <w:t>Theatre and Dance NI</w:t>
      </w:r>
      <w:r w:rsidR="44301A56" w:rsidRPr="5FCF1E92">
        <w:rPr>
          <w:rFonts w:eastAsiaTheme="minorEastAsia"/>
          <w:i/>
          <w:iCs/>
          <w:lang w:eastAsia="en-GB"/>
        </w:rPr>
        <w:t xml:space="preserve"> in partnership with</w:t>
      </w:r>
      <w:r w:rsidR="161CFFC0" w:rsidRPr="5FCF1E92">
        <w:rPr>
          <w:rFonts w:eastAsiaTheme="minorEastAsia"/>
          <w:i/>
          <w:iCs/>
          <w:lang w:eastAsia="en-GB"/>
        </w:rPr>
        <w:t xml:space="preserve"> the</w:t>
      </w:r>
      <w:r w:rsidRPr="5FCF1E92">
        <w:rPr>
          <w:rFonts w:eastAsiaTheme="minorEastAsia"/>
          <w:i/>
          <w:iCs/>
          <w:lang w:eastAsia="en-GB"/>
        </w:rPr>
        <w:t xml:space="preserve"> Arts Council of Northern Ireland, Belfast International Arts Festival, and British Council Northern Ireland</w:t>
      </w:r>
      <w:r w:rsidR="1C177185" w:rsidRPr="5FCF1E92">
        <w:rPr>
          <w:rFonts w:eastAsiaTheme="minorEastAsia"/>
          <w:i/>
          <w:iCs/>
          <w:lang w:eastAsia="en-GB"/>
        </w:rPr>
        <w:t xml:space="preserve">. </w:t>
      </w:r>
    </w:p>
    <w:p w14:paraId="5949CD04" w14:textId="0F1F4E6C" w:rsidR="00B72A89" w:rsidRPr="00B72A89" w:rsidRDefault="00B72A89" w:rsidP="5FCF1E92">
      <w:pPr>
        <w:pStyle w:val="paragraph"/>
        <w:spacing w:before="0" w:beforeAutospacing="0" w:after="0" w:afterAutospacing="0"/>
        <w:textAlignment w:val="baseline"/>
        <w:rPr>
          <w:rFonts w:asciiTheme="minorHAnsi" w:eastAsiaTheme="minorEastAsia" w:hAnsiTheme="minorHAnsi" w:cstheme="minorBidi"/>
        </w:rPr>
      </w:pPr>
      <w:r w:rsidRPr="5FCF1E92">
        <w:rPr>
          <w:rStyle w:val="normaltextrun"/>
          <w:rFonts w:asciiTheme="minorHAnsi" w:eastAsiaTheme="minorEastAsia" w:hAnsiTheme="minorHAnsi" w:cstheme="minorBidi"/>
        </w:rPr>
        <w:t> </w:t>
      </w:r>
      <w:r w:rsidRPr="5FCF1E92">
        <w:rPr>
          <w:rStyle w:val="eop"/>
          <w:rFonts w:asciiTheme="minorHAnsi" w:eastAsiaTheme="minorEastAsia" w:hAnsiTheme="minorHAnsi" w:cstheme="minorBidi"/>
        </w:rPr>
        <w:t> </w:t>
      </w:r>
      <w:r>
        <w:br/>
      </w:r>
      <w:r w:rsidRPr="5FCF1E92">
        <w:rPr>
          <w:rFonts w:asciiTheme="minorHAnsi" w:eastAsiaTheme="minorEastAsia" w:hAnsiTheme="minorHAnsi" w:cstheme="minorBidi"/>
          <w:b/>
          <w:bCs/>
        </w:rPr>
        <w:t>Applicant Details</w:t>
      </w:r>
    </w:p>
    <w:p w14:paraId="7F4AFC66" w14:textId="77777777"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1. Name of Artist/Company</w:t>
      </w:r>
      <w:r>
        <w:br/>
      </w:r>
      <w:r w:rsidRPr="5FCF1E92">
        <w:rPr>
          <w:rFonts w:eastAsiaTheme="minorEastAsia"/>
          <w:i/>
          <w:iCs/>
          <w:lang w:eastAsia="en-GB"/>
        </w:rPr>
        <w:t>Enter the name under which the work is being presented.</w:t>
      </w:r>
    </w:p>
    <w:p w14:paraId="15788281" w14:textId="62D5F7F4" w:rsidR="0303C056" w:rsidRDefault="0303C056" w:rsidP="5FCF1E92">
      <w:pPr>
        <w:spacing w:beforeAutospacing="1" w:afterAutospacing="1"/>
        <w:rPr>
          <w:rFonts w:eastAsiaTheme="minorEastAsia"/>
          <w:b/>
          <w:bCs/>
          <w:color w:val="000000" w:themeColor="text1"/>
          <w:lang w:eastAsia="en-GB"/>
        </w:rPr>
      </w:pPr>
    </w:p>
    <w:p w14:paraId="7AC1DA93" w14:textId="77777777"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2. Artform</w:t>
      </w:r>
      <w:r>
        <w:br/>
      </w:r>
      <w:r w:rsidRPr="5FCF1E92">
        <w:rPr>
          <w:rFonts w:eastAsiaTheme="minorEastAsia"/>
          <w:i/>
          <w:iCs/>
          <w:lang w:eastAsia="en-GB"/>
        </w:rPr>
        <w:t>Specify the primary artform (e.g., Theatre, Dance, Physical Theatre, etc.).</w:t>
      </w:r>
    </w:p>
    <w:p w14:paraId="1960D7C3" w14:textId="1350C6BB" w:rsidR="0303C056" w:rsidRDefault="0303C056" w:rsidP="5FCF1E92">
      <w:pPr>
        <w:spacing w:beforeAutospacing="1" w:afterAutospacing="1"/>
        <w:rPr>
          <w:rFonts w:eastAsiaTheme="minorEastAsia"/>
          <w:b/>
          <w:bCs/>
          <w:color w:val="000000" w:themeColor="text1"/>
          <w:lang w:eastAsia="en-GB"/>
        </w:rPr>
      </w:pPr>
    </w:p>
    <w:p w14:paraId="79EB2D9D" w14:textId="77777777"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3. Contact Email</w:t>
      </w:r>
      <w:r>
        <w:br/>
      </w:r>
      <w:r w:rsidRPr="5FCF1E92">
        <w:rPr>
          <w:rFonts w:eastAsiaTheme="minorEastAsia"/>
          <w:i/>
          <w:iCs/>
          <w:lang w:eastAsia="en-GB"/>
        </w:rPr>
        <w:t>Main point of contact.</w:t>
      </w:r>
    </w:p>
    <w:p w14:paraId="2BCF709A" w14:textId="56F91DF4" w:rsidR="0303C056" w:rsidRDefault="0303C056" w:rsidP="5FCF1E92">
      <w:pPr>
        <w:spacing w:beforeAutospacing="1" w:afterAutospacing="1"/>
        <w:rPr>
          <w:rFonts w:eastAsiaTheme="minorEastAsia"/>
          <w:b/>
          <w:bCs/>
          <w:color w:val="000000" w:themeColor="text1"/>
          <w:lang w:eastAsia="en-GB"/>
        </w:rPr>
      </w:pPr>
    </w:p>
    <w:p w14:paraId="4E41D5BF" w14:textId="77777777"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4. Mobile Number</w:t>
      </w:r>
      <w:r>
        <w:br/>
      </w:r>
      <w:r w:rsidRPr="5FCF1E92">
        <w:rPr>
          <w:rFonts w:eastAsiaTheme="minorEastAsia"/>
          <w:i/>
          <w:iCs/>
          <w:lang w:eastAsia="en-GB"/>
        </w:rPr>
        <w:t>For urgent communications.</w:t>
      </w:r>
    </w:p>
    <w:p w14:paraId="60DDCD64" w14:textId="7C85C555" w:rsidR="5FCF1E92" w:rsidRDefault="5FCF1E92" w:rsidP="5FCF1E92">
      <w:pPr>
        <w:spacing w:beforeAutospacing="1" w:afterAutospacing="1"/>
        <w:rPr>
          <w:rFonts w:eastAsiaTheme="minorEastAsia"/>
          <w:b/>
          <w:bCs/>
          <w:lang w:eastAsia="en-GB"/>
        </w:rPr>
      </w:pPr>
    </w:p>
    <w:p w14:paraId="417775B7" w14:textId="7054EC73" w:rsidR="2EEA7DD6" w:rsidRDefault="2EEA7DD6" w:rsidP="5FCF1E92">
      <w:pPr>
        <w:spacing w:beforeAutospacing="1" w:afterAutospacing="1"/>
        <w:rPr>
          <w:rFonts w:eastAsiaTheme="minorEastAsia"/>
        </w:rPr>
      </w:pPr>
      <w:r w:rsidRPr="5FCF1E92">
        <w:rPr>
          <w:rFonts w:eastAsiaTheme="minorEastAsia"/>
          <w:b/>
          <w:bCs/>
          <w:lang w:eastAsia="en-GB"/>
        </w:rPr>
        <w:t>5. Address</w:t>
      </w:r>
    </w:p>
    <w:p w14:paraId="009427BE" w14:textId="5CA388AE" w:rsidR="0303C056" w:rsidRDefault="0303C056" w:rsidP="5FCF1E92">
      <w:pPr>
        <w:spacing w:beforeAutospacing="1" w:afterAutospacing="1"/>
        <w:rPr>
          <w:rFonts w:eastAsiaTheme="minorEastAsia"/>
          <w:b/>
          <w:bCs/>
          <w:color w:val="000000" w:themeColor="text1"/>
          <w:lang w:eastAsia="en-GB"/>
        </w:rPr>
      </w:pPr>
    </w:p>
    <w:p w14:paraId="4EB1E803" w14:textId="5FB198C2" w:rsidR="00B72A89" w:rsidRPr="00B72A89" w:rsidRDefault="2EEA7DD6" w:rsidP="5FCF1E92">
      <w:pPr>
        <w:spacing w:before="100" w:beforeAutospacing="1" w:after="100" w:afterAutospacing="1"/>
        <w:rPr>
          <w:rFonts w:eastAsiaTheme="minorEastAsia"/>
          <w:lang w:eastAsia="en-GB"/>
        </w:rPr>
      </w:pPr>
      <w:r w:rsidRPr="5FCF1E92">
        <w:rPr>
          <w:rFonts w:eastAsiaTheme="minorEastAsia"/>
          <w:b/>
          <w:bCs/>
          <w:lang w:eastAsia="en-GB"/>
        </w:rPr>
        <w:t>6</w:t>
      </w:r>
      <w:r w:rsidR="00B72A89" w:rsidRPr="5FCF1E92">
        <w:rPr>
          <w:rFonts w:eastAsiaTheme="minorEastAsia"/>
          <w:b/>
          <w:bCs/>
          <w:lang w:eastAsia="en-GB"/>
        </w:rPr>
        <w:t>. Website</w:t>
      </w:r>
      <w:r w:rsidR="00B72A89">
        <w:br/>
      </w:r>
      <w:r w:rsidR="00B72A89" w:rsidRPr="5FCF1E92">
        <w:rPr>
          <w:rFonts w:eastAsiaTheme="minorEastAsia"/>
          <w:i/>
          <w:iCs/>
          <w:lang w:eastAsia="en-GB"/>
        </w:rPr>
        <w:t>If applicable.</w:t>
      </w:r>
    </w:p>
    <w:p w14:paraId="52A850A6" w14:textId="681916E7" w:rsidR="0303C056" w:rsidRDefault="0303C056" w:rsidP="5FCF1E92">
      <w:pPr>
        <w:spacing w:beforeAutospacing="1" w:afterAutospacing="1"/>
        <w:rPr>
          <w:rFonts w:eastAsiaTheme="minorEastAsia"/>
          <w:b/>
          <w:bCs/>
          <w:color w:val="000000" w:themeColor="text1"/>
          <w:lang w:eastAsia="en-GB"/>
        </w:rPr>
      </w:pPr>
    </w:p>
    <w:p w14:paraId="1A1E9CF3" w14:textId="2EC1D2B0" w:rsidR="00B72A89" w:rsidRPr="00B72A89" w:rsidRDefault="1C6E2592" w:rsidP="5FCF1E92">
      <w:pPr>
        <w:spacing w:before="100" w:beforeAutospacing="1" w:after="100" w:afterAutospacing="1"/>
        <w:rPr>
          <w:rFonts w:eastAsiaTheme="minorEastAsia"/>
          <w:lang w:eastAsia="en-GB"/>
        </w:rPr>
      </w:pPr>
      <w:r w:rsidRPr="5FCF1E92">
        <w:rPr>
          <w:rFonts w:eastAsiaTheme="minorEastAsia"/>
          <w:b/>
          <w:bCs/>
          <w:lang w:eastAsia="en-GB"/>
        </w:rPr>
        <w:lastRenderedPageBreak/>
        <w:t>7</w:t>
      </w:r>
      <w:r w:rsidR="00B72A89" w:rsidRPr="5FCF1E92">
        <w:rPr>
          <w:rFonts w:eastAsiaTheme="minorEastAsia"/>
          <w:b/>
          <w:bCs/>
          <w:lang w:eastAsia="en-GB"/>
        </w:rPr>
        <w:t>. Biography (max 200 words)</w:t>
      </w:r>
      <w:r w:rsidR="00B72A89">
        <w:br/>
      </w:r>
      <w:r w:rsidR="00B72A89" w:rsidRPr="5FCF1E92">
        <w:rPr>
          <w:rFonts w:eastAsiaTheme="minorEastAsia"/>
          <w:i/>
          <w:iCs/>
          <w:lang w:eastAsia="en-GB"/>
        </w:rPr>
        <w:t>Provide a short biography outlining your or your company’s professional background and creative practice.</w:t>
      </w:r>
    </w:p>
    <w:p w14:paraId="0C117F99" w14:textId="77777777" w:rsidR="00B72A89" w:rsidRPr="00C9116E" w:rsidRDefault="00B72A89" w:rsidP="5FCF1E92">
      <w:pPr>
        <w:pStyle w:val="paragraph"/>
        <w:spacing w:before="0" w:beforeAutospacing="0" w:after="0" w:afterAutospacing="0"/>
        <w:textAlignment w:val="baseline"/>
        <w:rPr>
          <w:rStyle w:val="normaltextrun"/>
          <w:rFonts w:asciiTheme="minorHAnsi" w:eastAsiaTheme="minorEastAsia" w:hAnsiTheme="minorHAnsi" w:cstheme="minorBidi"/>
        </w:rPr>
      </w:pPr>
    </w:p>
    <w:p w14:paraId="6ABD97B2" w14:textId="77777777" w:rsidR="00B72A89" w:rsidRPr="00B72A89" w:rsidRDefault="00B72A89" w:rsidP="5FCF1E92">
      <w:pPr>
        <w:spacing w:before="100" w:beforeAutospacing="1" w:after="100" w:afterAutospacing="1"/>
        <w:outlineLvl w:val="2"/>
        <w:rPr>
          <w:rFonts w:eastAsiaTheme="minorEastAsia"/>
          <w:b/>
          <w:bCs/>
          <w:lang w:eastAsia="en-GB"/>
        </w:rPr>
      </w:pPr>
      <w:r w:rsidRPr="5FCF1E92">
        <w:rPr>
          <w:rFonts w:eastAsiaTheme="minorEastAsia"/>
          <w:b/>
          <w:bCs/>
          <w:lang w:eastAsia="en-GB"/>
        </w:rPr>
        <w:t>Production Details</w:t>
      </w:r>
    </w:p>
    <w:p w14:paraId="067172F7" w14:textId="77777777"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7. Title of the Work Being Presented at the Edinburgh Festival Fringe</w:t>
      </w:r>
      <w:r>
        <w:br/>
      </w:r>
      <w:r w:rsidRPr="5FCF1E92">
        <w:rPr>
          <w:rFonts w:eastAsiaTheme="minorEastAsia"/>
          <w:i/>
          <w:iCs/>
          <w:lang w:eastAsia="en-GB"/>
        </w:rPr>
        <w:t>Include full title as listed in official Fringe materials.</w:t>
      </w:r>
    </w:p>
    <w:p w14:paraId="736AC237" w14:textId="788FAA2C" w:rsidR="0303C056" w:rsidRDefault="0303C056" w:rsidP="5FCF1E92">
      <w:pPr>
        <w:spacing w:beforeAutospacing="1" w:afterAutospacing="1"/>
        <w:rPr>
          <w:rFonts w:eastAsiaTheme="minorEastAsia"/>
          <w:i/>
          <w:iCs/>
          <w:color w:val="000000" w:themeColor="text1"/>
          <w:lang w:eastAsia="en-GB"/>
        </w:rPr>
      </w:pPr>
    </w:p>
    <w:p w14:paraId="50067BF8" w14:textId="25848DDD" w:rsidR="0E5332B0" w:rsidRDefault="0E5332B0" w:rsidP="5FCF1E92">
      <w:pPr>
        <w:pStyle w:val="ListParagraph"/>
        <w:numPr>
          <w:ilvl w:val="0"/>
          <w:numId w:val="1"/>
        </w:numPr>
        <w:spacing w:after="240"/>
        <w:rPr>
          <w:rFonts w:eastAsiaTheme="minorEastAsia"/>
          <w:i/>
          <w:iCs/>
        </w:rPr>
      </w:pPr>
      <w:r w:rsidRPr="5FCF1E92">
        <w:rPr>
          <w:rFonts w:eastAsiaTheme="minorEastAsia"/>
          <w:b/>
          <w:bCs/>
        </w:rPr>
        <w:t>Title of Performance</w:t>
      </w:r>
      <w:r>
        <w:br/>
      </w:r>
      <w:r w:rsidRPr="5FCF1E92">
        <w:rPr>
          <w:rFonts w:eastAsiaTheme="minorEastAsia"/>
        </w:rPr>
        <w:t xml:space="preserve"> </w:t>
      </w:r>
      <w:r w:rsidRPr="5FCF1E92">
        <w:rPr>
          <w:rFonts w:eastAsiaTheme="minorEastAsia"/>
          <w:i/>
          <w:iCs/>
        </w:rPr>
        <w:t>(Enter the name of your show as it should appear in all publicity materials.)</w:t>
      </w:r>
    </w:p>
    <w:p w14:paraId="20F22ADD" w14:textId="68684991"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Image</w:t>
      </w:r>
      <w:r>
        <w:br/>
      </w:r>
      <w:r w:rsidRPr="5FCF1E92">
        <w:rPr>
          <w:rFonts w:eastAsiaTheme="minorEastAsia"/>
        </w:rPr>
        <w:t xml:space="preserve"> </w:t>
      </w:r>
      <w:r w:rsidRPr="5FCF1E92">
        <w:rPr>
          <w:rFonts w:eastAsiaTheme="minorEastAsia"/>
          <w:i/>
          <w:iCs/>
        </w:rPr>
        <w:t>(Provide a link to a downloadable hi-res image suitable for press and promotional use. Include photographer credit if required.)</w:t>
      </w:r>
    </w:p>
    <w:p w14:paraId="05FFEB5A" w14:textId="3F0927F6"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Synopsis</w:t>
      </w:r>
      <w:r>
        <w:br/>
      </w:r>
      <w:r w:rsidRPr="5FCF1E92">
        <w:rPr>
          <w:rFonts w:eastAsiaTheme="minorEastAsia"/>
        </w:rPr>
        <w:t xml:space="preserve"> </w:t>
      </w:r>
      <w:r w:rsidRPr="5FCF1E92">
        <w:rPr>
          <w:rFonts w:eastAsiaTheme="minorEastAsia"/>
          <w:i/>
          <w:iCs/>
        </w:rPr>
        <w:t>(Provide a short blurb/description, 50–100 words.)</w:t>
      </w:r>
    </w:p>
    <w:p w14:paraId="7A11E2F5" w14:textId="6BC907EF"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Times of Performances</w:t>
      </w:r>
      <w:r>
        <w:br/>
      </w:r>
      <w:r w:rsidRPr="5FCF1E92">
        <w:rPr>
          <w:rFonts w:eastAsiaTheme="minorEastAsia"/>
        </w:rPr>
        <w:t xml:space="preserve"> </w:t>
      </w:r>
      <w:r w:rsidRPr="5FCF1E92">
        <w:rPr>
          <w:rFonts w:eastAsiaTheme="minorEastAsia"/>
          <w:i/>
          <w:iCs/>
        </w:rPr>
        <w:t>(e.g. 3:00 PM / 8:30 PM)</w:t>
      </w:r>
    </w:p>
    <w:p w14:paraId="358DA6C7" w14:textId="3B6751F5"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Dates of Performances</w:t>
      </w:r>
      <w:r>
        <w:br/>
      </w:r>
      <w:r w:rsidRPr="5FCF1E92">
        <w:rPr>
          <w:rFonts w:eastAsiaTheme="minorEastAsia"/>
        </w:rPr>
        <w:t xml:space="preserve"> </w:t>
      </w:r>
      <w:r w:rsidRPr="5FCF1E92">
        <w:rPr>
          <w:rFonts w:eastAsiaTheme="minorEastAsia"/>
          <w:i/>
          <w:iCs/>
        </w:rPr>
        <w:t>(List all dates – e.g. 5th–27th August, excluding 14th and 21st)</w:t>
      </w:r>
    </w:p>
    <w:p w14:paraId="3428F4B7" w14:textId="37782A50"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Performance Venue</w:t>
      </w:r>
      <w:r>
        <w:br/>
      </w:r>
      <w:r w:rsidRPr="5FCF1E92">
        <w:rPr>
          <w:rFonts w:eastAsiaTheme="minorEastAsia"/>
        </w:rPr>
        <w:t xml:space="preserve"> </w:t>
      </w:r>
      <w:r w:rsidRPr="5FCF1E92">
        <w:rPr>
          <w:rFonts w:eastAsiaTheme="minorEastAsia"/>
          <w:i/>
          <w:iCs/>
        </w:rPr>
        <w:t>(Name and address of the Fringe venue or space.)</w:t>
      </w:r>
    </w:p>
    <w:p w14:paraId="034E253B" w14:textId="73F0E73E" w:rsidR="0E5332B0" w:rsidRDefault="0E5332B0" w:rsidP="5FCF1E92">
      <w:pPr>
        <w:pStyle w:val="ListParagraph"/>
        <w:numPr>
          <w:ilvl w:val="0"/>
          <w:numId w:val="1"/>
        </w:numPr>
        <w:spacing w:before="240" w:after="240"/>
        <w:rPr>
          <w:rFonts w:eastAsiaTheme="minorEastAsia"/>
        </w:rPr>
      </w:pPr>
      <w:r w:rsidRPr="5FCF1E92">
        <w:rPr>
          <w:rFonts w:eastAsiaTheme="minorEastAsia"/>
          <w:b/>
          <w:bCs/>
        </w:rPr>
        <w:t>Credits</w:t>
      </w:r>
      <w:r>
        <w:br/>
      </w:r>
      <w:r w:rsidRPr="5FCF1E92">
        <w:rPr>
          <w:rFonts w:eastAsiaTheme="minorEastAsia"/>
        </w:rPr>
        <w:t xml:space="preserve"> </w:t>
      </w:r>
      <w:r w:rsidRPr="5FCF1E92">
        <w:rPr>
          <w:rFonts w:eastAsiaTheme="minorEastAsia"/>
          <w:i/>
          <w:iCs/>
        </w:rPr>
        <w:t>(List all applicable contributors. Include as many as apply from the following list, which is not exhaustive:</w:t>
      </w:r>
      <w:r w:rsidRPr="5FCF1E92">
        <w:rPr>
          <w:rFonts w:eastAsiaTheme="minorEastAsia"/>
        </w:rPr>
        <w:t>)</w:t>
      </w:r>
    </w:p>
    <w:p w14:paraId="5A2625B9" w14:textId="23C86FDE" w:rsidR="0E5332B0" w:rsidRDefault="0E5332B0" w:rsidP="5FCF1E92">
      <w:pPr>
        <w:pStyle w:val="ListParagraph"/>
        <w:numPr>
          <w:ilvl w:val="1"/>
          <w:numId w:val="1"/>
        </w:numPr>
        <w:spacing w:before="240" w:after="240"/>
        <w:rPr>
          <w:rFonts w:eastAsiaTheme="minorEastAsia"/>
        </w:rPr>
      </w:pPr>
      <w:r w:rsidRPr="5FCF1E92">
        <w:rPr>
          <w:rFonts w:eastAsiaTheme="minorEastAsia"/>
        </w:rPr>
        <w:t>Writer</w:t>
      </w:r>
    </w:p>
    <w:p w14:paraId="5EBBF22F" w14:textId="0132634A" w:rsidR="0E5332B0" w:rsidRDefault="0E5332B0" w:rsidP="5FCF1E92">
      <w:pPr>
        <w:pStyle w:val="ListParagraph"/>
        <w:numPr>
          <w:ilvl w:val="1"/>
          <w:numId w:val="1"/>
        </w:numPr>
        <w:spacing w:before="240" w:after="240"/>
        <w:rPr>
          <w:rFonts w:eastAsiaTheme="minorEastAsia"/>
        </w:rPr>
      </w:pPr>
      <w:r w:rsidRPr="5FCF1E92">
        <w:rPr>
          <w:rFonts w:eastAsiaTheme="minorEastAsia"/>
        </w:rPr>
        <w:t>Director</w:t>
      </w:r>
    </w:p>
    <w:p w14:paraId="5C991D5C" w14:textId="0E2307D7" w:rsidR="0E5332B0" w:rsidRDefault="0E5332B0" w:rsidP="5FCF1E92">
      <w:pPr>
        <w:pStyle w:val="ListParagraph"/>
        <w:numPr>
          <w:ilvl w:val="1"/>
          <w:numId w:val="1"/>
        </w:numPr>
        <w:spacing w:before="240" w:after="240"/>
        <w:rPr>
          <w:rFonts w:eastAsiaTheme="minorEastAsia"/>
        </w:rPr>
      </w:pPr>
      <w:r w:rsidRPr="5FCF1E92">
        <w:rPr>
          <w:rFonts w:eastAsiaTheme="minorEastAsia"/>
        </w:rPr>
        <w:t>Cast</w:t>
      </w:r>
    </w:p>
    <w:p w14:paraId="12CC3B45" w14:textId="586261C6" w:rsidR="0E5332B0" w:rsidRDefault="0E5332B0" w:rsidP="5FCF1E92">
      <w:pPr>
        <w:pStyle w:val="ListParagraph"/>
        <w:numPr>
          <w:ilvl w:val="1"/>
          <w:numId w:val="1"/>
        </w:numPr>
        <w:spacing w:before="240" w:after="240"/>
        <w:rPr>
          <w:rFonts w:eastAsiaTheme="minorEastAsia"/>
        </w:rPr>
      </w:pPr>
      <w:r w:rsidRPr="5FCF1E92">
        <w:rPr>
          <w:rFonts w:eastAsiaTheme="minorEastAsia"/>
        </w:rPr>
        <w:t>Producer</w:t>
      </w:r>
    </w:p>
    <w:p w14:paraId="38858753" w14:textId="71FF2EBF" w:rsidR="0E5332B0" w:rsidRDefault="0E5332B0" w:rsidP="5FCF1E92">
      <w:pPr>
        <w:pStyle w:val="ListParagraph"/>
        <w:numPr>
          <w:ilvl w:val="1"/>
          <w:numId w:val="1"/>
        </w:numPr>
        <w:spacing w:before="240" w:after="240"/>
        <w:rPr>
          <w:rFonts w:eastAsiaTheme="minorEastAsia"/>
        </w:rPr>
      </w:pPr>
      <w:r w:rsidRPr="5FCF1E92">
        <w:rPr>
          <w:rFonts w:eastAsiaTheme="minorEastAsia"/>
        </w:rPr>
        <w:t>Stage Manager</w:t>
      </w:r>
    </w:p>
    <w:p w14:paraId="216055A4" w14:textId="38504A84" w:rsidR="0E5332B0" w:rsidRDefault="0E5332B0" w:rsidP="5FCF1E92">
      <w:pPr>
        <w:pStyle w:val="ListParagraph"/>
        <w:numPr>
          <w:ilvl w:val="1"/>
          <w:numId w:val="1"/>
        </w:numPr>
        <w:spacing w:before="240" w:after="240"/>
        <w:rPr>
          <w:rFonts w:eastAsiaTheme="minorEastAsia"/>
        </w:rPr>
      </w:pPr>
      <w:r w:rsidRPr="5FCF1E92">
        <w:rPr>
          <w:rFonts w:eastAsiaTheme="minorEastAsia"/>
        </w:rPr>
        <w:t>Designer</w:t>
      </w:r>
    </w:p>
    <w:p w14:paraId="63ACCECD" w14:textId="604B7464" w:rsidR="0E5332B0" w:rsidRDefault="0E5332B0" w:rsidP="5FCF1E92">
      <w:pPr>
        <w:pStyle w:val="ListParagraph"/>
        <w:numPr>
          <w:ilvl w:val="1"/>
          <w:numId w:val="1"/>
        </w:numPr>
        <w:spacing w:before="240" w:after="240"/>
        <w:rPr>
          <w:rFonts w:eastAsiaTheme="minorEastAsia"/>
        </w:rPr>
      </w:pPr>
      <w:r w:rsidRPr="5FCF1E92">
        <w:rPr>
          <w:rFonts w:eastAsiaTheme="minorEastAsia"/>
        </w:rPr>
        <w:t>Costume Designer</w:t>
      </w:r>
    </w:p>
    <w:p w14:paraId="48533CB9" w14:textId="238A889E" w:rsidR="0E5332B0" w:rsidRDefault="0E5332B0" w:rsidP="5FCF1E92">
      <w:pPr>
        <w:pStyle w:val="ListParagraph"/>
        <w:numPr>
          <w:ilvl w:val="1"/>
          <w:numId w:val="1"/>
        </w:numPr>
        <w:spacing w:before="240" w:after="240"/>
        <w:rPr>
          <w:rFonts w:eastAsiaTheme="minorEastAsia"/>
        </w:rPr>
      </w:pPr>
      <w:r w:rsidRPr="5FCF1E92">
        <w:rPr>
          <w:rFonts w:eastAsiaTheme="minorEastAsia"/>
        </w:rPr>
        <w:t>Sound</w:t>
      </w:r>
    </w:p>
    <w:p w14:paraId="1192CB3B" w14:textId="55782C65" w:rsidR="0E5332B0" w:rsidRDefault="0E5332B0" w:rsidP="5FCF1E92">
      <w:pPr>
        <w:pStyle w:val="ListParagraph"/>
        <w:numPr>
          <w:ilvl w:val="1"/>
          <w:numId w:val="1"/>
        </w:numPr>
        <w:spacing w:before="240" w:after="240"/>
        <w:rPr>
          <w:rFonts w:eastAsiaTheme="minorEastAsia"/>
        </w:rPr>
      </w:pPr>
      <w:r w:rsidRPr="5FCF1E92">
        <w:rPr>
          <w:rFonts w:eastAsiaTheme="minorEastAsia"/>
        </w:rPr>
        <w:t>Production Company</w:t>
      </w:r>
    </w:p>
    <w:p w14:paraId="4AD4E9AF" w14:textId="172E5D3C" w:rsidR="0E5332B0" w:rsidRDefault="0E5332B0" w:rsidP="5FCF1E92">
      <w:pPr>
        <w:pStyle w:val="ListParagraph"/>
        <w:numPr>
          <w:ilvl w:val="1"/>
          <w:numId w:val="1"/>
        </w:numPr>
        <w:spacing w:before="240" w:after="240"/>
        <w:rPr>
          <w:rFonts w:eastAsiaTheme="minorEastAsia"/>
        </w:rPr>
      </w:pPr>
      <w:r w:rsidRPr="5FCF1E92">
        <w:rPr>
          <w:rFonts w:eastAsiaTheme="minorEastAsia"/>
        </w:rPr>
        <w:t>Choreographer</w:t>
      </w:r>
    </w:p>
    <w:p w14:paraId="09D965D5" w14:textId="78CE899C" w:rsidR="0E5332B0" w:rsidRDefault="0E5332B0" w:rsidP="5FCF1E92">
      <w:pPr>
        <w:pStyle w:val="ListParagraph"/>
        <w:numPr>
          <w:ilvl w:val="1"/>
          <w:numId w:val="1"/>
        </w:numPr>
        <w:spacing w:before="240" w:after="240"/>
        <w:rPr>
          <w:rFonts w:eastAsiaTheme="minorEastAsia"/>
        </w:rPr>
      </w:pPr>
      <w:r w:rsidRPr="5FCF1E92">
        <w:rPr>
          <w:rFonts w:eastAsiaTheme="minorEastAsia"/>
        </w:rPr>
        <w:t>Dramaturg</w:t>
      </w:r>
    </w:p>
    <w:p w14:paraId="28BE97A8" w14:textId="7A6BD67F" w:rsidR="0E5332B0" w:rsidRDefault="0E5332B0" w:rsidP="5FCF1E92">
      <w:pPr>
        <w:pStyle w:val="ListParagraph"/>
        <w:numPr>
          <w:ilvl w:val="1"/>
          <w:numId w:val="1"/>
        </w:numPr>
        <w:spacing w:before="240" w:after="240"/>
        <w:rPr>
          <w:rFonts w:eastAsiaTheme="minorEastAsia"/>
        </w:rPr>
      </w:pPr>
      <w:r w:rsidRPr="5FCF1E92">
        <w:rPr>
          <w:rFonts w:eastAsiaTheme="minorEastAsia"/>
        </w:rPr>
        <w:t>Funders</w:t>
      </w:r>
    </w:p>
    <w:p w14:paraId="1267FF21" w14:textId="52B54E33"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Discipline</w:t>
      </w:r>
      <w:r>
        <w:br/>
      </w:r>
      <w:r w:rsidRPr="5FCF1E92">
        <w:rPr>
          <w:rFonts w:eastAsiaTheme="minorEastAsia"/>
        </w:rPr>
        <w:t xml:space="preserve"> </w:t>
      </w:r>
      <w:r w:rsidRPr="5FCF1E92">
        <w:rPr>
          <w:rFonts w:eastAsiaTheme="minorEastAsia"/>
          <w:i/>
          <w:iCs/>
        </w:rPr>
        <w:t>(E.g. Theatre, Dance, Comedy, Spoken Word, Cabaret, Interdisciplinary, etc.)</w:t>
      </w:r>
    </w:p>
    <w:p w14:paraId="59B4F27E" w14:textId="4A1821CC"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lastRenderedPageBreak/>
        <w:t>Number in Cast</w:t>
      </w:r>
      <w:r>
        <w:br/>
      </w:r>
      <w:r w:rsidRPr="5FCF1E92">
        <w:rPr>
          <w:rFonts w:eastAsiaTheme="minorEastAsia"/>
        </w:rPr>
        <w:t xml:space="preserve"> </w:t>
      </w:r>
      <w:r w:rsidRPr="5FCF1E92">
        <w:rPr>
          <w:rFonts w:eastAsiaTheme="minorEastAsia"/>
          <w:i/>
          <w:iCs/>
        </w:rPr>
        <w:t>(How many performers are on stage?)</w:t>
      </w:r>
    </w:p>
    <w:p w14:paraId="01E12452" w14:textId="03E6CE0E"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Number in Touring Company</w:t>
      </w:r>
      <w:r>
        <w:br/>
      </w:r>
      <w:r w:rsidRPr="5FCF1E92">
        <w:rPr>
          <w:rFonts w:eastAsiaTheme="minorEastAsia"/>
        </w:rPr>
        <w:t xml:space="preserve"> </w:t>
      </w:r>
      <w:r w:rsidRPr="5FCF1E92">
        <w:rPr>
          <w:rFonts w:eastAsiaTheme="minorEastAsia"/>
          <w:i/>
          <w:iCs/>
        </w:rPr>
        <w:t>(Include cast, crew, and any additional support team on the road.)</w:t>
      </w:r>
    </w:p>
    <w:p w14:paraId="57292ECF" w14:textId="7BD945CE"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Duration</w:t>
      </w:r>
      <w:r>
        <w:br/>
      </w:r>
      <w:r w:rsidRPr="5FCF1E92">
        <w:rPr>
          <w:rFonts w:eastAsiaTheme="minorEastAsia"/>
        </w:rPr>
        <w:t xml:space="preserve"> </w:t>
      </w:r>
      <w:r w:rsidRPr="5FCF1E92">
        <w:rPr>
          <w:rFonts w:eastAsiaTheme="minorEastAsia"/>
          <w:i/>
          <w:iCs/>
        </w:rPr>
        <w:t>(Running time of the performance in minutes – e.g. 60 mins, no interval.)</w:t>
      </w:r>
    </w:p>
    <w:p w14:paraId="2EB6E34A" w14:textId="158A4A54"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Warnings</w:t>
      </w:r>
      <w:r>
        <w:br/>
      </w:r>
      <w:r w:rsidRPr="5FCF1E92">
        <w:rPr>
          <w:rFonts w:eastAsiaTheme="minorEastAsia"/>
        </w:rPr>
        <w:t xml:space="preserve"> </w:t>
      </w:r>
      <w:r w:rsidRPr="5FCF1E92">
        <w:rPr>
          <w:rFonts w:eastAsiaTheme="minorEastAsia"/>
          <w:i/>
          <w:iCs/>
        </w:rPr>
        <w:t>(Include any content or sensory warnings – e.g. strong language, flashing lights, nudity, themes of death, etc.)</w:t>
      </w:r>
    </w:p>
    <w:p w14:paraId="609203D1" w14:textId="5349294E"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Contact Details</w:t>
      </w:r>
      <w:r>
        <w:br/>
      </w:r>
      <w:r w:rsidRPr="5FCF1E92">
        <w:rPr>
          <w:rFonts w:eastAsiaTheme="minorEastAsia"/>
        </w:rPr>
        <w:t xml:space="preserve"> </w:t>
      </w:r>
      <w:r w:rsidRPr="5FCF1E92">
        <w:rPr>
          <w:rFonts w:eastAsiaTheme="minorEastAsia"/>
          <w:i/>
          <w:iCs/>
        </w:rPr>
        <w:t>(Primary contact name, email, and phone number.)</w:t>
      </w:r>
    </w:p>
    <w:p w14:paraId="6D9EC4AD" w14:textId="546BE048"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Trailer / Video Footage</w:t>
      </w:r>
      <w:r>
        <w:br/>
      </w:r>
      <w:r w:rsidRPr="5FCF1E92">
        <w:rPr>
          <w:rFonts w:eastAsiaTheme="minorEastAsia"/>
        </w:rPr>
        <w:t xml:space="preserve"> </w:t>
      </w:r>
      <w:r w:rsidRPr="5FCF1E92">
        <w:rPr>
          <w:rFonts w:eastAsiaTheme="minorEastAsia"/>
          <w:i/>
          <w:iCs/>
        </w:rPr>
        <w:t>(Link to downloadable, high-quality trailer or video footage of the work.)</w:t>
      </w:r>
    </w:p>
    <w:p w14:paraId="7FD9415A" w14:textId="3DB987AB" w:rsidR="0E5332B0" w:rsidRDefault="0E5332B0" w:rsidP="5FCF1E92">
      <w:pPr>
        <w:pStyle w:val="ListParagraph"/>
        <w:numPr>
          <w:ilvl w:val="0"/>
          <w:numId w:val="1"/>
        </w:numPr>
        <w:spacing w:before="240" w:after="240"/>
        <w:rPr>
          <w:rFonts w:eastAsiaTheme="minorEastAsia"/>
          <w:i/>
          <w:iCs/>
        </w:rPr>
      </w:pPr>
      <w:r w:rsidRPr="5FCF1E92">
        <w:rPr>
          <w:rFonts w:eastAsiaTheme="minorEastAsia"/>
          <w:b/>
          <w:bCs/>
        </w:rPr>
        <w:t>Accessibility Information</w:t>
      </w:r>
      <w:r>
        <w:br/>
      </w:r>
      <w:r w:rsidRPr="5FCF1E92">
        <w:rPr>
          <w:rFonts w:eastAsiaTheme="minorEastAsia"/>
        </w:rPr>
        <w:t xml:space="preserve"> </w:t>
      </w:r>
      <w:r w:rsidRPr="5FCF1E92">
        <w:rPr>
          <w:rFonts w:eastAsiaTheme="minorEastAsia"/>
          <w:i/>
          <w:iCs/>
        </w:rPr>
        <w:t>(Is the venue wheelchair accessible? Are there captions, BSL interpretation, relaxed performances, audio description? List all that apply</w:t>
      </w:r>
      <w:r w:rsidR="55EDA9BC" w:rsidRPr="5FCF1E92">
        <w:rPr>
          <w:rFonts w:eastAsiaTheme="minorEastAsia"/>
          <w:i/>
          <w:iCs/>
        </w:rPr>
        <w:t>.)</w:t>
      </w:r>
    </w:p>
    <w:p w14:paraId="19EA1DE4" w14:textId="3768AC45" w:rsidR="55EDA9BC" w:rsidRDefault="55EDA9BC" w:rsidP="5FCF1E92">
      <w:pPr>
        <w:pStyle w:val="ListParagraph"/>
        <w:numPr>
          <w:ilvl w:val="0"/>
          <w:numId w:val="1"/>
        </w:numPr>
        <w:spacing w:before="240" w:after="240"/>
        <w:rPr>
          <w:rFonts w:eastAsiaTheme="minorEastAsia"/>
          <w:b/>
          <w:bCs/>
        </w:rPr>
      </w:pPr>
      <w:r w:rsidRPr="5FCF1E92">
        <w:rPr>
          <w:rFonts w:eastAsiaTheme="minorEastAsia"/>
          <w:b/>
          <w:bCs/>
        </w:rPr>
        <w:t>Do you have a show/tour pack available?</w:t>
      </w:r>
    </w:p>
    <w:p w14:paraId="233010A1" w14:textId="00ECBBA7" w:rsidR="0303C056" w:rsidRDefault="0303C056" w:rsidP="5FCF1E92">
      <w:pPr>
        <w:spacing w:beforeAutospacing="1" w:afterAutospacing="1"/>
        <w:rPr>
          <w:rFonts w:eastAsiaTheme="minorEastAsia"/>
          <w:b/>
          <w:bCs/>
          <w:color w:val="000000" w:themeColor="text1"/>
          <w:lang w:eastAsia="en-GB"/>
        </w:rPr>
      </w:pPr>
    </w:p>
    <w:p w14:paraId="49542567" w14:textId="09F00628"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8. P</w:t>
      </w:r>
      <w:r w:rsidR="5FE6D3B5" w:rsidRPr="5FCF1E92">
        <w:rPr>
          <w:rFonts w:eastAsiaTheme="minorEastAsia"/>
          <w:b/>
          <w:bCs/>
          <w:lang w:eastAsia="en-GB"/>
        </w:rPr>
        <w:t>revious Performances</w:t>
      </w:r>
      <w:r>
        <w:br/>
      </w:r>
      <w:r w:rsidRPr="5FCF1E92">
        <w:rPr>
          <w:rFonts w:eastAsiaTheme="minorEastAsia"/>
          <w:i/>
          <w:iCs/>
          <w:lang w:eastAsia="en-GB"/>
        </w:rPr>
        <w:t>Provide a summary of where this work has previously been performed. Include details of dates, venues, and times for its 2025 Fringe run, as well as any pervious or upcoming tour dates (local, national, or international).</w:t>
      </w:r>
    </w:p>
    <w:p w14:paraId="2332C179" w14:textId="4D5896E4" w:rsidR="0303C056" w:rsidRDefault="0303C056" w:rsidP="5FCF1E92">
      <w:pPr>
        <w:spacing w:beforeAutospacing="1" w:afterAutospacing="1"/>
        <w:rPr>
          <w:rFonts w:eastAsiaTheme="minorEastAsia"/>
          <w:b/>
          <w:bCs/>
          <w:color w:val="000000" w:themeColor="text1"/>
          <w:lang w:eastAsia="en-GB"/>
        </w:rPr>
      </w:pPr>
    </w:p>
    <w:p w14:paraId="700AE5A0" w14:textId="12F393D2" w:rsidR="00B72A89" w:rsidRDefault="00B72A89" w:rsidP="5FCF1E92">
      <w:pPr>
        <w:spacing w:beforeAutospacing="1" w:afterAutospacing="1"/>
        <w:rPr>
          <w:rFonts w:eastAsiaTheme="minorEastAsia"/>
          <w:color w:val="000000" w:themeColor="text1"/>
          <w:lang w:eastAsia="en-GB"/>
        </w:rPr>
      </w:pPr>
      <w:r w:rsidRPr="5FCF1E92">
        <w:rPr>
          <w:rFonts w:eastAsiaTheme="minorEastAsia"/>
          <w:b/>
          <w:bCs/>
          <w:lang w:eastAsia="en-GB"/>
        </w:rPr>
        <w:t>9. Description of the Work</w:t>
      </w:r>
      <w:r>
        <w:br/>
      </w:r>
      <w:r w:rsidRPr="5FCF1E92">
        <w:rPr>
          <w:rFonts w:eastAsiaTheme="minorEastAsia"/>
          <w:i/>
          <w:iCs/>
          <w:lang w:eastAsia="en-GB"/>
        </w:rPr>
        <w:t>Describe the work in detail, including themes, style, creative team, and anything else you feel is important for delegates to know.</w:t>
      </w:r>
    </w:p>
    <w:p w14:paraId="268BBB8A" w14:textId="7377FB7A" w:rsidR="0303C056" w:rsidRDefault="0303C056" w:rsidP="5FCF1E92">
      <w:pPr>
        <w:spacing w:beforeAutospacing="1" w:afterAutospacing="1"/>
        <w:rPr>
          <w:rFonts w:eastAsiaTheme="minorEastAsia"/>
          <w:i/>
          <w:iCs/>
          <w:color w:val="000000" w:themeColor="text1"/>
          <w:lang w:eastAsia="en-GB"/>
        </w:rPr>
      </w:pPr>
    </w:p>
    <w:p w14:paraId="7458EA5D" w14:textId="77777777"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10. Why Edinburgh?</w:t>
      </w:r>
      <w:r>
        <w:br/>
      </w:r>
      <w:r w:rsidRPr="5FCF1E92">
        <w:rPr>
          <w:rFonts w:eastAsiaTheme="minorEastAsia"/>
          <w:i/>
          <w:iCs/>
          <w:lang w:eastAsia="en-GB"/>
        </w:rPr>
        <w:t>Explain why you chose to take this work to the Edinburgh Festival Fringe.</w:t>
      </w:r>
    </w:p>
    <w:p w14:paraId="5A65D1FD" w14:textId="4BD1ACD4" w:rsidR="0303C056" w:rsidRDefault="0303C056" w:rsidP="5FCF1E92">
      <w:pPr>
        <w:spacing w:beforeAutospacing="1" w:afterAutospacing="1"/>
        <w:rPr>
          <w:rFonts w:eastAsiaTheme="minorEastAsia"/>
          <w:b/>
          <w:bCs/>
          <w:color w:val="000000" w:themeColor="text1"/>
          <w:lang w:eastAsia="en-GB"/>
        </w:rPr>
      </w:pPr>
    </w:p>
    <w:p w14:paraId="1223D4FE" w14:textId="4CD64108" w:rsidR="00B72A89" w:rsidRPr="00B72A89" w:rsidRDefault="00B72A89" w:rsidP="5FCF1E92">
      <w:pPr>
        <w:spacing w:before="100" w:beforeAutospacing="1" w:after="100" w:afterAutospacing="1"/>
        <w:rPr>
          <w:rFonts w:eastAsiaTheme="minorEastAsia"/>
          <w:lang w:eastAsia="en-GB"/>
        </w:rPr>
      </w:pPr>
      <w:r w:rsidRPr="5FCF1E92">
        <w:rPr>
          <w:rFonts w:eastAsiaTheme="minorEastAsia"/>
          <w:b/>
          <w:bCs/>
          <w:lang w:eastAsia="en-GB"/>
        </w:rPr>
        <w:t>11. Pitch Priorities</w:t>
      </w:r>
      <w:r>
        <w:br/>
      </w:r>
      <w:r w:rsidR="78BA044D" w:rsidRPr="5FCF1E92">
        <w:rPr>
          <w:rFonts w:eastAsiaTheme="minorEastAsia"/>
          <w:i/>
          <w:iCs/>
          <w:lang w:eastAsia="en-GB"/>
        </w:rPr>
        <w:t>In three bullet points, w</w:t>
      </w:r>
      <w:r w:rsidRPr="5FCF1E92">
        <w:rPr>
          <w:rFonts w:eastAsiaTheme="minorEastAsia"/>
          <w:i/>
          <w:iCs/>
          <w:lang w:eastAsia="en-GB"/>
        </w:rPr>
        <w:t>hat are your key objectives for presenting this work to national and international delegates? (e.g., securing touring opportunities, building co-productions, attracting reviews, etc.)</w:t>
      </w:r>
    </w:p>
    <w:p w14:paraId="02127E56" w14:textId="34C8BDE2" w:rsidR="0303C056" w:rsidRDefault="0303C056" w:rsidP="5FCF1E92">
      <w:pPr>
        <w:spacing w:beforeAutospacing="1" w:afterAutospacing="1"/>
        <w:rPr>
          <w:rFonts w:eastAsiaTheme="minorEastAsia"/>
          <w:b/>
          <w:bCs/>
          <w:color w:val="000000" w:themeColor="text1"/>
          <w:lang w:eastAsia="en-GB"/>
        </w:rPr>
      </w:pPr>
    </w:p>
    <w:p w14:paraId="03AEDAA3" w14:textId="7D8C2615" w:rsidR="00B72A89" w:rsidRPr="00B72A89" w:rsidRDefault="00B72A89" w:rsidP="5FCF1E92">
      <w:pPr>
        <w:spacing w:before="100" w:beforeAutospacing="1" w:after="100" w:afterAutospacing="1"/>
        <w:rPr>
          <w:rFonts w:eastAsiaTheme="minorEastAsia"/>
          <w:i/>
          <w:iCs/>
          <w:lang w:eastAsia="en-GB"/>
        </w:rPr>
      </w:pPr>
      <w:r w:rsidRPr="5FCF1E92">
        <w:rPr>
          <w:rFonts w:eastAsiaTheme="minorEastAsia"/>
          <w:b/>
          <w:bCs/>
          <w:lang w:eastAsia="en-GB"/>
        </w:rPr>
        <w:t>12. Evidence of Critical Acclaim</w:t>
      </w:r>
      <w:r>
        <w:br/>
      </w:r>
      <w:r w:rsidRPr="5FCF1E92">
        <w:rPr>
          <w:rFonts w:eastAsiaTheme="minorEastAsia"/>
          <w:i/>
          <w:iCs/>
          <w:lang w:eastAsia="en-GB"/>
        </w:rPr>
        <w:t>Provide links or references to reviews</w:t>
      </w:r>
      <w:r w:rsidR="44522192" w:rsidRPr="5FCF1E92">
        <w:rPr>
          <w:rFonts w:eastAsiaTheme="minorEastAsia"/>
          <w:i/>
          <w:iCs/>
          <w:lang w:eastAsia="en-GB"/>
        </w:rPr>
        <w:t xml:space="preserve"> and/or press features. </w:t>
      </w:r>
    </w:p>
    <w:p w14:paraId="3BD86BB6" w14:textId="52B10755" w:rsidR="1DC9D833" w:rsidRDefault="1DC9D833" w:rsidP="5FCF1E92">
      <w:pPr>
        <w:spacing w:beforeAutospacing="1" w:afterAutospacing="1"/>
        <w:rPr>
          <w:rFonts w:eastAsiaTheme="minorEastAsia"/>
          <w:b/>
          <w:bCs/>
          <w:color w:val="000000" w:themeColor="text1"/>
          <w:lang w:eastAsia="en-GB"/>
        </w:rPr>
      </w:pPr>
    </w:p>
    <w:p w14:paraId="6D72402F" w14:textId="5EEC03B7" w:rsidR="00B72A89" w:rsidRPr="00B72A89" w:rsidRDefault="00B72A89" w:rsidP="5FCF1E92">
      <w:pPr>
        <w:pStyle w:val="paragraph"/>
        <w:spacing w:before="0" w:beforeAutospacing="0" w:after="0" w:afterAutospacing="0"/>
        <w:textAlignment w:val="baseline"/>
        <w:rPr>
          <w:rFonts w:asciiTheme="minorHAnsi" w:eastAsiaTheme="minorEastAsia" w:hAnsiTheme="minorHAnsi" w:cstheme="minorBidi"/>
        </w:rPr>
      </w:pPr>
      <w:r w:rsidRPr="5FCF1E92">
        <w:rPr>
          <w:rStyle w:val="eop"/>
          <w:rFonts w:asciiTheme="minorHAnsi" w:eastAsiaTheme="minorEastAsia" w:hAnsiTheme="minorHAnsi" w:cstheme="minorBidi"/>
        </w:rPr>
        <w:t> </w:t>
      </w:r>
      <w:r w:rsidRPr="5FCF1E92">
        <w:rPr>
          <w:rFonts w:asciiTheme="minorHAnsi" w:eastAsiaTheme="minorEastAsia" w:hAnsiTheme="minorHAnsi" w:cstheme="minorBidi"/>
          <w:b/>
          <w:bCs/>
        </w:rPr>
        <w:t>Participant Commitments</w:t>
      </w:r>
    </w:p>
    <w:p w14:paraId="53154BF3" w14:textId="017C9EBB" w:rsidR="00B72A89" w:rsidRPr="00B72A89" w:rsidRDefault="6997D2C8" w:rsidP="5FCF1E92">
      <w:pPr>
        <w:spacing w:before="100" w:beforeAutospacing="1" w:after="100" w:afterAutospacing="1"/>
        <w:rPr>
          <w:rFonts w:eastAsiaTheme="minorEastAsia"/>
          <w:lang w:eastAsia="en-GB"/>
        </w:rPr>
      </w:pPr>
      <w:r w:rsidRPr="5FCF1E92">
        <w:rPr>
          <w:rFonts w:eastAsiaTheme="minorEastAsia"/>
          <w:lang w:eastAsia="en-GB"/>
        </w:rPr>
        <w:t>S</w:t>
      </w:r>
      <w:r w:rsidR="00B72A89" w:rsidRPr="5FCF1E92">
        <w:rPr>
          <w:rFonts w:eastAsiaTheme="minorEastAsia"/>
          <w:lang w:eastAsia="en-GB"/>
        </w:rPr>
        <w:t>elected participants must:</w:t>
      </w:r>
    </w:p>
    <w:p w14:paraId="730F934C" w14:textId="2E53DA26" w:rsidR="00B72A89" w:rsidRPr="00B72A89" w:rsidRDefault="00B72A89" w:rsidP="5FCF1E92">
      <w:pPr>
        <w:numPr>
          <w:ilvl w:val="0"/>
          <w:numId w:val="3"/>
        </w:numPr>
        <w:spacing w:before="100" w:beforeAutospacing="1" w:after="100" w:afterAutospacing="1"/>
        <w:rPr>
          <w:rFonts w:eastAsiaTheme="minorEastAsia"/>
          <w:lang w:eastAsia="en-GB"/>
        </w:rPr>
      </w:pPr>
      <w:r w:rsidRPr="5FCF1E92">
        <w:rPr>
          <w:rFonts w:eastAsiaTheme="minorEastAsia"/>
          <w:lang w:eastAsia="en-GB"/>
        </w:rPr>
        <w:t>Be available for preparatory meeting</w:t>
      </w:r>
      <w:r w:rsidR="45AAAD6D" w:rsidRPr="5FCF1E92">
        <w:rPr>
          <w:rFonts w:eastAsiaTheme="minorEastAsia"/>
          <w:lang w:eastAsia="en-GB"/>
        </w:rPr>
        <w:t>s</w:t>
      </w:r>
      <w:r w:rsidR="2AF7DAD4" w:rsidRPr="5FCF1E92">
        <w:rPr>
          <w:rFonts w:eastAsiaTheme="minorEastAsia"/>
          <w:lang w:eastAsia="en-GB"/>
        </w:rPr>
        <w:t xml:space="preserve"> with Theatre and Dance NI and other stakeholders. </w:t>
      </w:r>
    </w:p>
    <w:p w14:paraId="3792CBA3" w14:textId="77777777" w:rsidR="00B72A89" w:rsidRPr="00B72A89" w:rsidRDefault="00B72A89" w:rsidP="5FCF1E92">
      <w:pPr>
        <w:numPr>
          <w:ilvl w:val="0"/>
          <w:numId w:val="3"/>
        </w:numPr>
        <w:spacing w:before="100" w:beforeAutospacing="1" w:after="100" w:afterAutospacing="1"/>
        <w:rPr>
          <w:rFonts w:eastAsiaTheme="minorEastAsia"/>
          <w:lang w:eastAsia="en-GB"/>
        </w:rPr>
      </w:pPr>
      <w:r w:rsidRPr="5FCF1E92">
        <w:rPr>
          <w:rFonts w:eastAsiaTheme="minorEastAsia"/>
          <w:lang w:eastAsia="en-GB"/>
        </w:rPr>
        <w:t>Be present to deliver an 8-minute presentation and engage directly with delegates at the Spotlight event on </w:t>
      </w:r>
      <w:r w:rsidRPr="5FCF1E92">
        <w:rPr>
          <w:rFonts w:eastAsiaTheme="minorEastAsia"/>
          <w:b/>
          <w:bCs/>
          <w:lang w:eastAsia="en-GB"/>
        </w:rPr>
        <w:t>Tuesday 19th August 2025</w:t>
      </w:r>
      <w:r w:rsidRPr="5FCF1E92">
        <w:rPr>
          <w:rFonts w:eastAsiaTheme="minorEastAsia"/>
          <w:lang w:eastAsia="en-GB"/>
        </w:rPr>
        <w:t> at Dance Base, Edinburgh.</w:t>
      </w:r>
    </w:p>
    <w:p w14:paraId="159AFDF7" w14:textId="77777777" w:rsidR="00B72A89" w:rsidRPr="00B72A89" w:rsidRDefault="00B72A89" w:rsidP="5FCF1E92">
      <w:pPr>
        <w:numPr>
          <w:ilvl w:val="0"/>
          <w:numId w:val="3"/>
        </w:numPr>
        <w:spacing w:before="100" w:beforeAutospacing="1" w:after="100" w:afterAutospacing="1"/>
        <w:rPr>
          <w:rFonts w:eastAsiaTheme="minorEastAsia"/>
          <w:lang w:eastAsia="en-GB"/>
        </w:rPr>
      </w:pPr>
      <w:r w:rsidRPr="5FCF1E92">
        <w:rPr>
          <w:rFonts w:eastAsiaTheme="minorEastAsia"/>
          <w:lang w:eastAsia="en-GB"/>
        </w:rPr>
        <w:t>Be a </w:t>
      </w:r>
      <w:r w:rsidRPr="5FCF1E92">
        <w:rPr>
          <w:rFonts w:eastAsiaTheme="minorEastAsia"/>
          <w:b/>
          <w:bCs/>
          <w:lang w:eastAsia="en-GB"/>
        </w:rPr>
        <w:t>current member of Theatre and Dance NI</w:t>
      </w:r>
      <w:r w:rsidRPr="5FCF1E92">
        <w:rPr>
          <w:rFonts w:eastAsiaTheme="minorEastAsia"/>
          <w:lang w:eastAsia="en-GB"/>
        </w:rPr>
        <w:t>. [Sign up here]</w:t>
      </w:r>
    </w:p>
    <w:p w14:paraId="3CEA7EA1" w14:textId="1CCDCE54" w:rsidR="1DC9D833" w:rsidRDefault="6C7AB2F8" w:rsidP="5FCF1E92">
      <w:pPr>
        <w:numPr>
          <w:ilvl w:val="0"/>
          <w:numId w:val="3"/>
        </w:numPr>
        <w:spacing w:beforeAutospacing="1" w:afterAutospacing="1"/>
        <w:rPr>
          <w:rFonts w:eastAsiaTheme="minorEastAsia"/>
        </w:rPr>
      </w:pPr>
      <w:r w:rsidRPr="5FCF1E92">
        <w:rPr>
          <w:rFonts w:eastAsiaTheme="minorEastAsia"/>
        </w:rPr>
        <w:t>Currently based and working in Northern Ireland.</w:t>
      </w:r>
    </w:p>
    <w:p w14:paraId="3EFD60F7" w14:textId="5247A613" w:rsidR="1DC9D833" w:rsidRDefault="1DC9D833" w:rsidP="5FCF1E92">
      <w:pPr>
        <w:spacing w:beforeAutospacing="1" w:afterAutospacing="1"/>
        <w:rPr>
          <w:rFonts w:eastAsiaTheme="minorEastAsia"/>
          <w:color w:val="000000" w:themeColor="text1"/>
          <w:lang w:eastAsia="en-GB"/>
        </w:rPr>
      </w:pPr>
    </w:p>
    <w:p w14:paraId="36D3C881" w14:textId="02789481" w:rsidR="00B72A89" w:rsidRPr="00C9116E" w:rsidRDefault="00B72A89" w:rsidP="66416F6B">
      <w:pPr>
        <w:spacing w:before="100" w:beforeAutospacing="1" w:after="100" w:afterAutospacing="1"/>
        <w:rPr>
          <w:rFonts w:eastAsiaTheme="minorEastAsia"/>
          <w:b/>
          <w:bCs/>
          <w:lang w:eastAsia="en-GB"/>
        </w:rPr>
      </w:pPr>
      <w:r w:rsidRPr="66416F6B">
        <w:rPr>
          <w:rFonts w:eastAsiaTheme="minorEastAsia"/>
          <w:b/>
          <w:bCs/>
          <w:lang w:eastAsia="en-GB"/>
        </w:rPr>
        <w:t xml:space="preserve">Completed applications must be submitted by 5pm on </w:t>
      </w:r>
      <w:r w:rsidR="1FE12EB9" w:rsidRPr="66416F6B">
        <w:rPr>
          <w:rFonts w:eastAsiaTheme="minorEastAsia"/>
          <w:b/>
          <w:bCs/>
          <w:lang w:eastAsia="en-GB"/>
        </w:rPr>
        <w:t>20</w:t>
      </w:r>
      <w:r w:rsidR="1FE12EB9" w:rsidRPr="66416F6B">
        <w:rPr>
          <w:rFonts w:eastAsiaTheme="minorEastAsia"/>
          <w:b/>
          <w:bCs/>
          <w:vertAlign w:val="superscript"/>
          <w:lang w:eastAsia="en-GB"/>
        </w:rPr>
        <w:t>th</w:t>
      </w:r>
      <w:r w:rsidR="1FE12EB9" w:rsidRPr="66416F6B">
        <w:rPr>
          <w:rFonts w:eastAsiaTheme="minorEastAsia"/>
          <w:b/>
          <w:bCs/>
          <w:lang w:eastAsia="en-GB"/>
        </w:rPr>
        <w:t xml:space="preserve"> June 2025. </w:t>
      </w:r>
    </w:p>
    <w:p w14:paraId="42722428" w14:textId="721E6A45" w:rsidR="1DC9D833" w:rsidRDefault="1DC9D833" w:rsidP="5FCF1E92">
      <w:pPr>
        <w:spacing w:beforeAutospacing="1" w:afterAutospacing="1"/>
        <w:rPr>
          <w:rFonts w:eastAsiaTheme="minorEastAsia"/>
          <w:color w:val="000000" w:themeColor="text1"/>
          <w:lang w:eastAsia="en-GB"/>
        </w:rPr>
      </w:pPr>
    </w:p>
    <w:p w14:paraId="75BFC2FE" w14:textId="77777777" w:rsidR="00B72A89" w:rsidRPr="00C9116E" w:rsidRDefault="00B72A89" w:rsidP="66416F6B">
      <w:pPr>
        <w:spacing w:before="100" w:beforeAutospacing="1" w:after="100" w:afterAutospacing="1"/>
        <w:rPr>
          <w:rFonts w:eastAsiaTheme="minorEastAsia"/>
          <w:lang w:eastAsia="en-GB"/>
        </w:rPr>
      </w:pPr>
      <w:r w:rsidRPr="66416F6B">
        <w:rPr>
          <w:rFonts w:eastAsiaTheme="minorEastAsia"/>
          <w:lang w:eastAsia="en-GB"/>
        </w:rPr>
        <w:t>If writing is not your preferred method of communication, you may submit your responses as a video or audio file. Please ensure that links to the recordings are included in the relevant sections of the application form.</w:t>
      </w:r>
    </w:p>
    <w:p w14:paraId="4341AC20" w14:textId="6B12D702" w:rsidR="66416F6B" w:rsidRDefault="66416F6B" w:rsidP="66416F6B">
      <w:pPr>
        <w:spacing w:beforeAutospacing="1" w:afterAutospacing="1"/>
      </w:pPr>
    </w:p>
    <w:p w14:paraId="225DB562" w14:textId="0DE40D6E" w:rsidR="66416F6B" w:rsidRDefault="66416F6B" w:rsidP="66416F6B">
      <w:pPr>
        <w:rPr>
          <w:rFonts w:eastAsiaTheme="minorEastAsia"/>
        </w:rPr>
      </w:pPr>
    </w:p>
    <w:p w14:paraId="398C164F" w14:textId="609AD2E1" w:rsidR="28E6BC5D" w:rsidRDefault="28E6BC5D" w:rsidP="66416F6B">
      <w:pPr>
        <w:rPr>
          <w:rFonts w:eastAsiaTheme="minorEastAsia"/>
        </w:rPr>
      </w:pPr>
      <w:r>
        <w:rPr>
          <w:noProof/>
        </w:rPr>
        <w:drawing>
          <wp:inline distT="0" distB="0" distL="0" distR="0" wp14:anchorId="7914E6AC" wp14:editId="05BB5F96">
            <wp:extent cx="5715014" cy="762002"/>
            <wp:effectExtent l="0" t="0" r="0" b="0"/>
            <wp:docPr id="413147547" name="Picture 41314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33500" b="26500"/>
                    <a:stretch>
                      <a:fillRect/>
                    </a:stretch>
                  </pic:blipFill>
                  <pic:spPr>
                    <a:xfrm>
                      <a:off x="0" y="0"/>
                      <a:ext cx="5715014" cy="762002"/>
                    </a:xfrm>
                    <a:prstGeom prst="rect">
                      <a:avLst/>
                    </a:prstGeom>
                  </pic:spPr>
                </pic:pic>
              </a:graphicData>
            </a:graphic>
          </wp:inline>
        </w:drawing>
      </w:r>
    </w:p>
    <w:sectPr w:rsidR="28E6BC5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730C5" w14:textId="77777777" w:rsidR="009F5F47" w:rsidRDefault="009F5F47">
      <w:r>
        <w:separator/>
      </w:r>
    </w:p>
  </w:endnote>
  <w:endnote w:type="continuationSeparator" w:id="0">
    <w:p w14:paraId="64D18DDE" w14:textId="77777777" w:rsidR="009F5F47" w:rsidRDefault="009F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FC7F" w14:textId="77777777" w:rsidR="009F5F47" w:rsidRDefault="009F5F47">
      <w:r>
        <w:separator/>
      </w:r>
    </w:p>
  </w:footnote>
  <w:footnote w:type="continuationSeparator" w:id="0">
    <w:p w14:paraId="511BCEED" w14:textId="77777777" w:rsidR="009F5F47" w:rsidRDefault="009F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75FB" w14:textId="10D49171" w:rsidR="17B5498D" w:rsidRDefault="17B5498D"/>
  <w:p w14:paraId="2C3359A1" w14:textId="565F753B" w:rsidR="66416F6B" w:rsidRDefault="66416F6B" w:rsidP="66416F6B">
    <w:pPr>
      <w:jc w:val="center"/>
    </w:pPr>
  </w:p>
  <w:p w14:paraId="3787BF13" w14:textId="6CEFBC8B" w:rsidR="5FCF1E92" w:rsidRDefault="66416F6B" w:rsidP="17B5498D">
    <w:pPr>
      <w:jc w:val="center"/>
    </w:pPr>
    <w:r>
      <w:rPr>
        <w:noProof/>
      </w:rPr>
      <w:drawing>
        <wp:inline distT="0" distB="0" distL="0" distR="0" wp14:anchorId="415380E9" wp14:editId="7184BE14">
          <wp:extent cx="4762364" cy="792029"/>
          <wp:effectExtent l="0" t="0" r="0" b="0"/>
          <wp:docPr id="1039026138" name="Picture 103902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37476" b="45893"/>
                  <a:stretch>
                    <a:fillRect/>
                  </a:stretch>
                </pic:blipFill>
                <pic:spPr>
                  <a:xfrm>
                    <a:off x="0" y="0"/>
                    <a:ext cx="4762364" cy="792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814C0"/>
    <w:multiLevelType w:val="hybridMultilevel"/>
    <w:tmpl w:val="700CD6DC"/>
    <w:lvl w:ilvl="0" w:tplc="94609216">
      <w:start w:val="1"/>
      <w:numFmt w:val="bullet"/>
      <w:lvlText w:val="·"/>
      <w:lvlJc w:val="left"/>
      <w:pPr>
        <w:tabs>
          <w:tab w:val="num" w:pos="720"/>
        </w:tabs>
        <w:ind w:left="720" w:hanging="360"/>
      </w:pPr>
      <w:rPr>
        <w:rFonts w:ascii="Symbol" w:hAnsi="Symbol" w:hint="default"/>
        <w:sz w:val="20"/>
      </w:rPr>
    </w:lvl>
    <w:lvl w:ilvl="1" w:tplc="E254584A" w:tentative="1">
      <w:start w:val="1"/>
      <w:numFmt w:val="bullet"/>
      <w:lvlText w:val="o"/>
      <w:lvlJc w:val="left"/>
      <w:pPr>
        <w:tabs>
          <w:tab w:val="num" w:pos="1440"/>
        </w:tabs>
        <w:ind w:left="1440" w:hanging="360"/>
      </w:pPr>
      <w:rPr>
        <w:rFonts w:ascii="Courier New" w:hAnsi="Courier New" w:hint="default"/>
        <w:sz w:val="20"/>
      </w:rPr>
    </w:lvl>
    <w:lvl w:ilvl="2" w:tplc="80024A08" w:tentative="1">
      <w:start w:val="1"/>
      <w:numFmt w:val="bullet"/>
      <w:lvlText w:val=""/>
      <w:lvlJc w:val="left"/>
      <w:pPr>
        <w:tabs>
          <w:tab w:val="num" w:pos="2160"/>
        </w:tabs>
        <w:ind w:left="2160" w:hanging="360"/>
      </w:pPr>
      <w:rPr>
        <w:rFonts w:ascii="Wingdings" w:hAnsi="Wingdings" w:hint="default"/>
        <w:sz w:val="20"/>
      </w:rPr>
    </w:lvl>
    <w:lvl w:ilvl="3" w:tplc="A0A6B060" w:tentative="1">
      <w:start w:val="1"/>
      <w:numFmt w:val="bullet"/>
      <w:lvlText w:val=""/>
      <w:lvlJc w:val="left"/>
      <w:pPr>
        <w:tabs>
          <w:tab w:val="num" w:pos="2880"/>
        </w:tabs>
        <w:ind w:left="2880" w:hanging="360"/>
      </w:pPr>
      <w:rPr>
        <w:rFonts w:ascii="Wingdings" w:hAnsi="Wingdings" w:hint="default"/>
        <w:sz w:val="20"/>
      </w:rPr>
    </w:lvl>
    <w:lvl w:ilvl="4" w:tplc="E982CF56" w:tentative="1">
      <w:start w:val="1"/>
      <w:numFmt w:val="bullet"/>
      <w:lvlText w:val=""/>
      <w:lvlJc w:val="left"/>
      <w:pPr>
        <w:tabs>
          <w:tab w:val="num" w:pos="3600"/>
        </w:tabs>
        <w:ind w:left="3600" w:hanging="360"/>
      </w:pPr>
      <w:rPr>
        <w:rFonts w:ascii="Wingdings" w:hAnsi="Wingdings" w:hint="default"/>
        <w:sz w:val="20"/>
      </w:rPr>
    </w:lvl>
    <w:lvl w:ilvl="5" w:tplc="987C5650" w:tentative="1">
      <w:start w:val="1"/>
      <w:numFmt w:val="bullet"/>
      <w:lvlText w:val=""/>
      <w:lvlJc w:val="left"/>
      <w:pPr>
        <w:tabs>
          <w:tab w:val="num" w:pos="4320"/>
        </w:tabs>
        <w:ind w:left="4320" w:hanging="360"/>
      </w:pPr>
      <w:rPr>
        <w:rFonts w:ascii="Wingdings" w:hAnsi="Wingdings" w:hint="default"/>
        <w:sz w:val="20"/>
      </w:rPr>
    </w:lvl>
    <w:lvl w:ilvl="6" w:tplc="CC94C99C" w:tentative="1">
      <w:start w:val="1"/>
      <w:numFmt w:val="bullet"/>
      <w:lvlText w:val=""/>
      <w:lvlJc w:val="left"/>
      <w:pPr>
        <w:tabs>
          <w:tab w:val="num" w:pos="5040"/>
        </w:tabs>
        <w:ind w:left="5040" w:hanging="360"/>
      </w:pPr>
      <w:rPr>
        <w:rFonts w:ascii="Wingdings" w:hAnsi="Wingdings" w:hint="default"/>
        <w:sz w:val="20"/>
      </w:rPr>
    </w:lvl>
    <w:lvl w:ilvl="7" w:tplc="DBA835B6" w:tentative="1">
      <w:start w:val="1"/>
      <w:numFmt w:val="bullet"/>
      <w:lvlText w:val=""/>
      <w:lvlJc w:val="left"/>
      <w:pPr>
        <w:tabs>
          <w:tab w:val="num" w:pos="5760"/>
        </w:tabs>
        <w:ind w:left="5760" w:hanging="360"/>
      </w:pPr>
      <w:rPr>
        <w:rFonts w:ascii="Wingdings" w:hAnsi="Wingdings" w:hint="default"/>
        <w:sz w:val="20"/>
      </w:rPr>
    </w:lvl>
    <w:lvl w:ilvl="8" w:tplc="13D2DCC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531D5"/>
    <w:multiLevelType w:val="hybridMultilevel"/>
    <w:tmpl w:val="FFFFFFFF"/>
    <w:lvl w:ilvl="0" w:tplc="90E4E536">
      <w:start w:val="1"/>
      <w:numFmt w:val="bullet"/>
      <w:lvlText w:val=""/>
      <w:lvlJc w:val="left"/>
      <w:pPr>
        <w:ind w:left="720" w:hanging="360"/>
      </w:pPr>
      <w:rPr>
        <w:rFonts w:ascii="Symbol" w:hAnsi="Symbol" w:hint="default"/>
      </w:rPr>
    </w:lvl>
    <w:lvl w:ilvl="1" w:tplc="E8A47ABA">
      <w:start w:val="1"/>
      <w:numFmt w:val="bullet"/>
      <w:lvlText w:val="o"/>
      <w:lvlJc w:val="left"/>
      <w:pPr>
        <w:ind w:left="1440" w:hanging="360"/>
      </w:pPr>
      <w:rPr>
        <w:rFonts w:ascii="Courier New" w:hAnsi="Courier New" w:hint="default"/>
      </w:rPr>
    </w:lvl>
    <w:lvl w:ilvl="2" w:tplc="CDC23B10">
      <w:start w:val="1"/>
      <w:numFmt w:val="bullet"/>
      <w:lvlText w:val=""/>
      <w:lvlJc w:val="left"/>
      <w:pPr>
        <w:ind w:left="2160" w:hanging="360"/>
      </w:pPr>
      <w:rPr>
        <w:rFonts w:ascii="Wingdings" w:hAnsi="Wingdings" w:hint="default"/>
      </w:rPr>
    </w:lvl>
    <w:lvl w:ilvl="3" w:tplc="48381940">
      <w:start w:val="1"/>
      <w:numFmt w:val="bullet"/>
      <w:lvlText w:val=""/>
      <w:lvlJc w:val="left"/>
      <w:pPr>
        <w:ind w:left="2880" w:hanging="360"/>
      </w:pPr>
      <w:rPr>
        <w:rFonts w:ascii="Symbol" w:hAnsi="Symbol" w:hint="default"/>
      </w:rPr>
    </w:lvl>
    <w:lvl w:ilvl="4" w:tplc="30F82B20">
      <w:start w:val="1"/>
      <w:numFmt w:val="bullet"/>
      <w:lvlText w:val="o"/>
      <w:lvlJc w:val="left"/>
      <w:pPr>
        <w:ind w:left="3600" w:hanging="360"/>
      </w:pPr>
      <w:rPr>
        <w:rFonts w:ascii="Courier New" w:hAnsi="Courier New" w:hint="default"/>
      </w:rPr>
    </w:lvl>
    <w:lvl w:ilvl="5" w:tplc="E3F4CCE4">
      <w:start w:val="1"/>
      <w:numFmt w:val="bullet"/>
      <w:lvlText w:val=""/>
      <w:lvlJc w:val="left"/>
      <w:pPr>
        <w:ind w:left="4320" w:hanging="360"/>
      </w:pPr>
      <w:rPr>
        <w:rFonts w:ascii="Wingdings" w:hAnsi="Wingdings" w:hint="default"/>
      </w:rPr>
    </w:lvl>
    <w:lvl w:ilvl="6" w:tplc="C6089E70">
      <w:start w:val="1"/>
      <w:numFmt w:val="bullet"/>
      <w:lvlText w:val=""/>
      <w:lvlJc w:val="left"/>
      <w:pPr>
        <w:ind w:left="5040" w:hanging="360"/>
      </w:pPr>
      <w:rPr>
        <w:rFonts w:ascii="Symbol" w:hAnsi="Symbol" w:hint="default"/>
      </w:rPr>
    </w:lvl>
    <w:lvl w:ilvl="7" w:tplc="CDB67024">
      <w:start w:val="1"/>
      <w:numFmt w:val="bullet"/>
      <w:lvlText w:val="o"/>
      <w:lvlJc w:val="left"/>
      <w:pPr>
        <w:ind w:left="5760" w:hanging="360"/>
      </w:pPr>
      <w:rPr>
        <w:rFonts w:ascii="Courier New" w:hAnsi="Courier New" w:hint="default"/>
      </w:rPr>
    </w:lvl>
    <w:lvl w:ilvl="8" w:tplc="966648C0">
      <w:start w:val="1"/>
      <w:numFmt w:val="bullet"/>
      <w:lvlText w:val=""/>
      <w:lvlJc w:val="left"/>
      <w:pPr>
        <w:ind w:left="6480" w:hanging="360"/>
      </w:pPr>
      <w:rPr>
        <w:rFonts w:ascii="Wingdings" w:hAnsi="Wingdings" w:hint="default"/>
      </w:rPr>
    </w:lvl>
  </w:abstractNum>
  <w:abstractNum w:abstractNumId="2" w15:restartNumberingAfterBreak="0">
    <w:nsid w:val="475559E7"/>
    <w:multiLevelType w:val="multilevel"/>
    <w:tmpl w:val="92C0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02927">
    <w:abstractNumId w:val="1"/>
  </w:num>
  <w:num w:numId="2" w16cid:durableId="1191141645">
    <w:abstractNumId w:val="2"/>
  </w:num>
  <w:num w:numId="3" w16cid:durableId="82732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89"/>
    <w:rsid w:val="000C0D72"/>
    <w:rsid w:val="001250A0"/>
    <w:rsid w:val="004F4CD2"/>
    <w:rsid w:val="0063434A"/>
    <w:rsid w:val="006A649E"/>
    <w:rsid w:val="00745DD4"/>
    <w:rsid w:val="007C00AF"/>
    <w:rsid w:val="009C19C3"/>
    <w:rsid w:val="009F5F47"/>
    <w:rsid w:val="00AF5D09"/>
    <w:rsid w:val="00B72A89"/>
    <w:rsid w:val="00B92201"/>
    <w:rsid w:val="00BA3EFB"/>
    <w:rsid w:val="00C9116E"/>
    <w:rsid w:val="00CD264C"/>
    <w:rsid w:val="00D35EB9"/>
    <w:rsid w:val="00D825C9"/>
    <w:rsid w:val="0303C056"/>
    <w:rsid w:val="05F7856A"/>
    <w:rsid w:val="0E5332B0"/>
    <w:rsid w:val="12BBFDA3"/>
    <w:rsid w:val="15471F38"/>
    <w:rsid w:val="161CFFC0"/>
    <w:rsid w:val="17B5498D"/>
    <w:rsid w:val="1C177185"/>
    <w:rsid w:val="1C6E2592"/>
    <w:rsid w:val="1DC9D833"/>
    <w:rsid w:val="1FE12EB9"/>
    <w:rsid w:val="20F8A35D"/>
    <w:rsid w:val="24F06155"/>
    <w:rsid w:val="28E6BC5D"/>
    <w:rsid w:val="2AC6EA62"/>
    <w:rsid w:val="2AF7DAD4"/>
    <w:rsid w:val="2BB53D0B"/>
    <w:rsid w:val="2BF0DDD1"/>
    <w:rsid w:val="2E960763"/>
    <w:rsid w:val="2EEA7DD6"/>
    <w:rsid w:val="36D3A466"/>
    <w:rsid w:val="3B01D024"/>
    <w:rsid w:val="40F33749"/>
    <w:rsid w:val="41D81002"/>
    <w:rsid w:val="42A5FACC"/>
    <w:rsid w:val="437FFC41"/>
    <w:rsid w:val="44301A56"/>
    <w:rsid w:val="44522192"/>
    <w:rsid w:val="45AAAD6D"/>
    <w:rsid w:val="463BC84F"/>
    <w:rsid w:val="48946FEB"/>
    <w:rsid w:val="4E30E3C4"/>
    <w:rsid w:val="4F1E409A"/>
    <w:rsid w:val="50D309E4"/>
    <w:rsid w:val="53B9DD8D"/>
    <w:rsid w:val="55EDA9BC"/>
    <w:rsid w:val="574331BD"/>
    <w:rsid w:val="5B1845DA"/>
    <w:rsid w:val="5DF37AF2"/>
    <w:rsid w:val="5FCF1E92"/>
    <w:rsid w:val="5FE6D3B5"/>
    <w:rsid w:val="623AFD45"/>
    <w:rsid w:val="66416F6B"/>
    <w:rsid w:val="67ABA415"/>
    <w:rsid w:val="68389D8F"/>
    <w:rsid w:val="6997D2C8"/>
    <w:rsid w:val="6C7AB2F8"/>
    <w:rsid w:val="6CBF5C21"/>
    <w:rsid w:val="7184A78A"/>
    <w:rsid w:val="71D5E4C6"/>
    <w:rsid w:val="73FEF88B"/>
    <w:rsid w:val="78BA04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00C847"/>
  <w15:chartTrackingRefBased/>
  <w15:docId w15:val="{8AF4B86E-DDFE-4C72-9605-7E463681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2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2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A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2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2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89"/>
    <w:rPr>
      <w:rFonts w:eastAsiaTheme="majorEastAsia" w:cstheme="majorBidi"/>
      <w:color w:val="272727" w:themeColor="text1" w:themeTint="D8"/>
    </w:rPr>
  </w:style>
  <w:style w:type="paragraph" w:styleId="Title">
    <w:name w:val="Title"/>
    <w:basedOn w:val="Normal"/>
    <w:next w:val="Normal"/>
    <w:link w:val="TitleChar"/>
    <w:uiPriority w:val="10"/>
    <w:qFormat/>
    <w:rsid w:val="00B72A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2A89"/>
    <w:rPr>
      <w:i/>
      <w:iCs/>
      <w:color w:val="404040" w:themeColor="text1" w:themeTint="BF"/>
    </w:rPr>
  </w:style>
  <w:style w:type="paragraph" w:styleId="ListParagraph">
    <w:name w:val="List Paragraph"/>
    <w:basedOn w:val="Normal"/>
    <w:uiPriority w:val="34"/>
    <w:qFormat/>
    <w:rsid w:val="00B72A89"/>
    <w:pPr>
      <w:ind w:left="720"/>
      <w:contextualSpacing/>
    </w:pPr>
  </w:style>
  <w:style w:type="character" w:styleId="IntenseEmphasis">
    <w:name w:val="Intense Emphasis"/>
    <w:basedOn w:val="DefaultParagraphFont"/>
    <w:uiPriority w:val="21"/>
    <w:qFormat/>
    <w:rsid w:val="00B72A89"/>
    <w:rPr>
      <w:i/>
      <w:iCs/>
      <w:color w:val="0F4761" w:themeColor="accent1" w:themeShade="BF"/>
    </w:rPr>
  </w:style>
  <w:style w:type="paragraph" w:styleId="IntenseQuote">
    <w:name w:val="Intense Quote"/>
    <w:basedOn w:val="Normal"/>
    <w:next w:val="Normal"/>
    <w:link w:val="IntenseQuoteChar"/>
    <w:uiPriority w:val="30"/>
    <w:qFormat/>
    <w:rsid w:val="00B72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A89"/>
    <w:rPr>
      <w:i/>
      <w:iCs/>
      <w:color w:val="0F4761" w:themeColor="accent1" w:themeShade="BF"/>
    </w:rPr>
  </w:style>
  <w:style w:type="character" w:styleId="IntenseReference">
    <w:name w:val="Intense Reference"/>
    <w:basedOn w:val="DefaultParagraphFont"/>
    <w:uiPriority w:val="32"/>
    <w:qFormat/>
    <w:rsid w:val="00B72A89"/>
    <w:rPr>
      <w:b/>
      <w:bCs/>
      <w:smallCaps/>
      <w:color w:val="0F4761" w:themeColor="accent1" w:themeShade="BF"/>
      <w:spacing w:val="5"/>
    </w:rPr>
  </w:style>
  <w:style w:type="paragraph" w:customStyle="1" w:styleId="paragraph">
    <w:name w:val="paragraph"/>
    <w:basedOn w:val="Normal"/>
    <w:rsid w:val="00B72A8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72A89"/>
  </w:style>
  <w:style w:type="character" w:customStyle="1" w:styleId="eop">
    <w:name w:val="eop"/>
    <w:basedOn w:val="DefaultParagraphFont"/>
    <w:rsid w:val="00B72A89"/>
  </w:style>
  <w:style w:type="character" w:customStyle="1" w:styleId="scxw55938941">
    <w:name w:val="scxw55938941"/>
    <w:basedOn w:val="DefaultParagraphFont"/>
    <w:rsid w:val="00B72A89"/>
  </w:style>
  <w:style w:type="character" w:styleId="Strong">
    <w:name w:val="Strong"/>
    <w:basedOn w:val="DefaultParagraphFont"/>
    <w:uiPriority w:val="22"/>
    <w:qFormat/>
    <w:rsid w:val="00B72A89"/>
    <w:rPr>
      <w:b/>
      <w:bCs/>
    </w:rPr>
  </w:style>
  <w:style w:type="character" w:customStyle="1" w:styleId="apple-converted-space">
    <w:name w:val="apple-converted-space"/>
    <w:basedOn w:val="DefaultParagraphFont"/>
    <w:rsid w:val="00B72A89"/>
  </w:style>
  <w:style w:type="character" w:styleId="Emphasis">
    <w:name w:val="Emphasis"/>
    <w:basedOn w:val="DefaultParagraphFont"/>
    <w:uiPriority w:val="20"/>
    <w:qFormat/>
    <w:rsid w:val="00B72A89"/>
    <w:rPr>
      <w:i/>
      <w:iCs/>
    </w:rPr>
  </w:style>
  <w:style w:type="paragraph" w:styleId="Header">
    <w:name w:val="header"/>
    <w:basedOn w:val="Normal"/>
    <w:uiPriority w:val="99"/>
    <w:unhideWhenUsed/>
    <w:rsid w:val="5FCF1E92"/>
    <w:pPr>
      <w:tabs>
        <w:tab w:val="center" w:pos="4680"/>
        <w:tab w:val="right" w:pos="9360"/>
      </w:tabs>
    </w:pPr>
  </w:style>
  <w:style w:type="paragraph" w:styleId="Footer">
    <w:name w:val="footer"/>
    <w:basedOn w:val="Normal"/>
    <w:uiPriority w:val="99"/>
    <w:unhideWhenUsed/>
    <w:rsid w:val="5FCF1E92"/>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4075">
      <w:bodyDiv w:val="1"/>
      <w:marLeft w:val="0"/>
      <w:marRight w:val="0"/>
      <w:marTop w:val="0"/>
      <w:marBottom w:val="0"/>
      <w:divBdr>
        <w:top w:val="none" w:sz="0" w:space="0" w:color="auto"/>
        <w:left w:val="none" w:sz="0" w:space="0" w:color="auto"/>
        <w:bottom w:val="none" w:sz="0" w:space="0" w:color="auto"/>
        <w:right w:val="none" w:sz="0" w:space="0" w:color="auto"/>
      </w:divBdr>
    </w:div>
    <w:div w:id="981427107">
      <w:bodyDiv w:val="1"/>
      <w:marLeft w:val="0"/>
      <w:marRight w:val="0"/>
      <w:marTop w:val="0"/>
      <w:marBottom w:val="0"/>
      <w:divBdr>
        <w:top w:val="none" w:sz="0" w:space="0" w:color="auto"/>
        <w:left w:val="none" w:sz="0" w:space="0" w:color="auto"/>
        <w:bottom w:val="none" w:sz="0" w:space="0" w:color="auto"/>
        <w:right w:val="none" w:sz="0" w:space="0" w:color="auto"/>
      </w:divBdr>
    </w:div>
    <w:div w:id="1209532450">
      <w:bodyDiv w:val="1"/>
      <w:marLeft w:val="0"/>
      <w:marRight w:val="0"/>
      <w:marTop w:val="0"/>
      <w:marBottom w:val="0"/>
      <w:divBdr>
        <w:top w:val="none" w:sz="0" w:space="0" w:color="auto"/>
        <w:left w:val="none" w:sz="0" w:space="0" w:color="auto"/>
        <w:bottom w:val="none" w:sz="0" w:space="0" w:color="auto"/>
        <w:right w:val="none" w:sz="0" w:space="0" w:color="auto"/>
      </w:divBdr>
    </w:div>
    <w:div w:id="1380202176">
      <w:bodyDiv w:val="1"/>
      <w:marLeft w:val="0"/>
      <w:marRight w:val="0"/>
      <w:marTop w:val="0"/>
      <w:marBottom w:val="0"/>
      <w:divBdr>
        <w:top w:val="none" w:sz="0" w:space="0" w:color="auto"/>
        <w:left w:val="none" w:sz="0" w:space="0" w:color="auto"/>
        <w:bottom w:val="none" w:sz="0" w:space="0" w:color="auto"/>
        <w:right w:val="none" w:sz="0" w:space="0" w:color="auto"/>
      </w:divBdr>
    </w:div>
    <w:div w:id="1562254386">
      <w:bodyDiv w:val="1"/>
      <w:marLeft w:val="0"/>
      <w:marRight w:val="0"/>
      <w:marTop w:val="0"/>
      <w:marBottom w:val="0"/>
      <w:divBdr>
        <w:top w:val="none" w:sz="0" w:space="0" w:color="auto"/>
        <w:left w:val="none" w:sz="0" w:space="0" w:color="auto"/>
        <w:bottom w:val="none" w:sz="0" w:space="0" w:color="auto"/>
        <w:right w:val="none" w:sz="0" w:space="0" w:color="auto"/>
      </w:divBdr>
    </w:div>
    <w:div w:id="1880586824">
      <w:bodyDiv w:val="1"/>
      <w:marLeft w:val="0"/>
      <w:marRight w:val="0"/>
      <w:marTop w:val="0"/>
      <w:marBottom w:val="0"/>
      <w:divBdr>
        <w:top w:val="none" w:sz="0" w:space="0" w:color="auto"/>
        <w:left w:val="none" w:sz="0" w:space="0" w:color="auto"/>
        <w:bottom w:val="none" w:sz="0" w:space="0" w:color="auto"/>
        <w:right w:val="none" w:sz="0" w:space="0" w:color="auto"/>
      </w:divBdr>
      <w:divsChild>
        <w:div w:id="66191824">
          <w:marLeft w:val="0"/>
          <w:marRight w:val="0"/>
          <w:marTop w:val="0"/>
          <w:marBottom w:val="0"/>
          <w:divBdr>
            <w:top w:val="none" w:sz="0" w:space="0" w:color="auto"/>
            <w:left w:val="none" w:sz="0" w:space="0" w:color="auto"/>
            <w:bottom w:val="none" w:sz="0" w:space="0" w:color="auto"/>
            <w:right w:val="none" w:sz="0" w:space="0" w:color="auto"/>
          </w:divBdr>
        </w:div>
        <w:div w:id="90129006">
          <w:marLeft w:val="0"/>
          <w:marRight w:val="0"/>
          <w:marTop w:val="0"/>
          <w:marBottom w:val="0"/>
          <w:divBdr>
            <w:top w:val="none" w:sz="0" w:space="0" w:color="auto"/>
            <w:left w:val="none" w:sz="0" w:space="0" w:color="auto"/>
            <w:bottom w:val="none" w:sz="0" w:space="0" w:color="auto"/>
            <w:right w:val="none" w:sz="0" w:space="0" w:color="auto"/>
          </w:divBdr>
        </w:div>
        <w:div w:id="135530592">
          <w:marLeft w:val="0"/>
          <w:marRight w:val="0"/>
          <w:marTop w:val="0"/>
          <w:marBottom w:val="0"/>
          <w:divBdr>
            <w:top w:val="none" w:sz="0" w:space="0" w:color="auto"/>
            <w:left w:val="none" w:sz="0" w:space="0" w:color="auto"/>
            <w:bottom w:val="none" w:sz="0" w:space="0" w:color="auto"/>
            <w:right w:val="none" w:sz="0" w:space="0" w:color="auto"/>
          </w:divBdr>
        </w:div>
        <w:div w:id="206140028">
          <w:marLeft w:val="0"/>
          <w:marRight w:val="0"/>
          <w:marTop w:val="0"/>
          <w:marBottom w:val="0"/>
          <w:divBdr>
            <w:top w:val="none" w:sz="0" w:space="0" w:color="auto"/>
            <w:left w:val="none" w:sz="0" w:space="0" w:color="auto"/>
            <w:bottom w:val="none" w:sz="0" w:space="0" w:color="auto"/>
            <w:right w:val="none" w:sz="0" w:space="0" w:color="auto"/>
          </w:divBdr>
        </w:div>
        <w:div w:id="219748281">
          <w:marLeft w:val="0"/>
          <w:marRight w:val="0"/>
          <w:marTop w:val="0"/>
          <w:marBottom w:val="0"/>
          <w:divBdr>
            <w:top w:val="none" w:sz="0" w:space="0" w:color="auto"/>
            <w:left w:val="none" w:sz="0" w:space="0" w:color="auto"/>
            <w:bottom w:val="none" w:sz="0" w:space="0" w:color="auto"/>
            <w:right w:val="none" w:sz="0" w:space="0" w:color="auto"/>
          </w:divBdr>
        </w:div>
        <w:div w:id="386687690">
          <w:marLeft w:val="0"/>
          <w:marRight w:val="0"/>
          <w:marTop w:val="0"/>
          <w:marBottom w:val="0"/>
          <w:divBdr>
            <w:top w:val="none" w:sz="0" w:space="0" w:color="auto"/>
            <w:left w:val="none" w:sz="0" w:space="0" w:color="auto"/>
            <w:bottom w:val="none" w:sz="0" w:space="0" w:color="auto"/>
            <w:right w:val="none" w:sz="0" w:space="0" w:color="auto"/>
          </w:divBdr>
        </w:div>
        <w:div w:id="398328573">
          <w:marLeft w:val="0"/>
          <w:marRight w:val="0"/>
          <w:marTop w:val="0"/>
          <w:marBottom w:val="0"/>
          <w:divBdr>
            <w:top w:val="none" w:sz="0" w:space="0" w:color="auto"/>
            <w:left w:val="none" w:sz="0" w:space="0" w:color="auto"/>
            <w:bottom w:val="none" w:sz="0" w:space="0" w:color="auto"/>
            <w:right w:val="none" w:sz="0" w:space="0" w:color="auto"/>
          </w:divBdr>
        </w:div>
        <w:div w:id="486091884">
          <w:marLeft w:val="0"/>
          <w:marRight w:val="0"/>
          <w:marTop w:val="0"/>
          <w:marBottom w:val="0"/>
          <w:divBdr>
            <w:top w:val="none" w:sz="0" w:space="0" w:color="auto"/>
            <w:left w:val="none" w:sz="0" w:space="0" w:color="auto"/>
            <w:bottom w:val="none" w:sz="0" w:space="0" w:color="auto"/>
            <w:right w:val="none" w:sz="0" w:space="0" w:color="auto"/>
          </w:divBdr>
        </w:div>
        <w:div w:id="514998344">
          <w:marLeft w:val="0"/>
          <w:marRight w:val="0"/>
          <w:marTop w:val="0"/>
          <w:marBottom w:val="0"/>
          <w:divBdr>
            <w:top w:val="none" w:sz="0" w:space="0" w:color="auto"/>
            <w:left w:val="none" w:sz="0" w:space="0" w:color="auto"/>
            <w:bottom w:val="none" w:sz="0" w:space="0" w:color="auto"/>
            <w:right w:val="none" w:sz="0" w:space="0" w:color="auto"/>
          </w:divBdr>
        </w:div>
        <w:div w:id="540899079">
          <w:marLeft w:val="0"/>
          <w:marRight w:val="0"/>
          <w:marTop w:val="0"/>
          <w:marBottom w:val="0"/>
          <w:divBdr>
            <w:top w:val="none" w:sz="0" w:space="0" w:color="auto"/>
            <w:left w:val="none" w:sz="0" w:space="0" w:color="auto"/>
            <w:bottom w:val="none" w:sz="0" w:space="0" w:color="auto"/>
            <w:right w:val="none" w:sz="0" w:space="0" w:color="auto"/>
          </w:divBdr>
        </w:div>
        <w:div w:id="551964193">
          <w:marLeft w:val="0"/>
          <w:marRight w:val="0"/>
          <w:marTop w:val="0"/>
          <w:marBottom w:val="0"/>
          <w:divBdr>
            <w:top w:val="none" w:sz="0" w:space="0" w:color="auto"/>
            <w:left w:val="none" w:sz="0" w:space="0" w:color="auto"/>
            <w:bottom w:val="none" w:sz="0" w:space="0" w:color="auto"/>
            <w:right w:val="none" w:sz="0" w:space="0" w:color="auto"/>
          </w:divBdr>
        </w:div>
        <w:div w:id="567302668">
          <w:marLeft w:val="0"/>
          <w:marRight w:val="0"/>
          <w:marTop w:val="0"/>
          <w:marBottom w:val="0"/>
          <w:divBdr>
            <w:top w:val="none" w:sz="0" w:space="0" w:color="auto"/>
            <w:left w:val="none" w:sz="0" w:space="0" w:color="auto"/>
            <w:bottom w:val="none" w:sz="0" w:space="0" w:color="auto"/>
            <w:right w:val="none" w:sz="0" w:space="0" w:color="auto"/>
          </w:divBdr>
        </w:div>
        <w:div w:id="652107131">
          <w:marLeft w:val="0"/>
          <w:marRight w:val="0"/>
          <w:marTop w:val="0"/>
          <w:marBottom w:val="0"/>
          <w:divBdr>
            <w:top w:val="none" w:sz="0" w:space="0" w:color="auto"/>
            <w:left w:val="none" w:sz="0" w:space="0" w:color="auto"/>
            <w:bottom w:val="none" w:sz="0" w:space="0" w:color="auto"/>
            <w:right w:val="none" w:sz="0" w:space="0" w:color="auto"/>
          </w:divBdr>
        </w:div>
        <w:div w:id="702367956">
          <w:marLeft w:val="0"/>
          <w:marRight w:val="0"/>
          <w:marTop w:val="0"/>
          <w:marBottom w:val="0"/>
          <w:divBdr>
            <w:top w:val="none" w:sz="0" w:space="0" w:color="auto"/>
            <w:left w:val="none" w:sz="0" w:space="0" w:color="auto"/>
            <w:bottom w:val="none" w:sz="0" w:space="0" w:color="auto"/>
            <w:right w:val="none" w:sz="0" w:space="0" w:color="auto"/>
          </w:divBdr>
        </w:div>
        <w:div w:id="780994892">
          <w:marLeft w:val="0"/>
          <w:marRight w:val="0"/>
          <w:marTop w:val="0"/>
          <w:marBottom w:val="0"/>
          <w:divBdr>
            <w:top w:val="none" w:sz="0" w:space="0" w:color="auto"/>
            <w:left w:val="none" w:sz="0" w:space="0" w:color="auto"/>
            <w:bottom w:val="none" w:sz="0" w:space="0" w:color="auto"/>
            <w:right w:val="none" w:sz="0" w:space="0" w:color="auto"/>
          </w:divBdr>
        </w:div>
        <w:div w:id="869336320">
          <w:marLeft w:val="0"/>
          <w:marRight w:val="0"/>
          <w:marTop w:val="0"/>
          <w:marBottom w:val="0"/>
          <w:divBdr>
            <w:top w:val="none" w:sz="0" w:space="0" w:color="auto"/>
            <w:left w:val="none" w:sz="0" w:space="0" w:color="auto"/>
            <w:bottom w:val="none" w:sz="0" w:space="0" w:color="auto"/>
            <w:right w:val="none" w:sz="0" w:space="0" w:color="auto"/>
          </w:divBdr>
        </w:div>
        <w:div w:id="882329396">
          <w:marLeft w:val="0"/>
          <w:marRight w:val="0"/>
          <w:marTop w:val="0"/>
          <w:marBottom w:val="0"/>
          <w:divBdr>
            <w:top w:val="none" w:sz="0" w:space="0" w:color="auto"/>
            <w:left w:val="none" w:sz="0" w:space="0" w:color="auto"/>
            <w:bottom w:val="none" w:sz="0" w:space="0" w:color="auto"/>
            <w:right w:val="none" w:sz="0" w:space="0" w:color="auto"/>
          </w:divBdr>
        </w:div>
        <w:div w:id="891700215">
          <w:marLeft w:val="0"/>
          <w:marRight w:val="0"/>
          <w:marTop w:val="0"/>
          <w:marBottom w:val="0"/>
          <w:divBdr>
            <w:top w:val="none" w:sz="0" w:space="0" w:color="auto"/>
            <w:left w:val="none" w:sz="0" w:space="0" w:color="auto"/>
            <w:bottom w:val="none" w:sz="0" w:space="0" w:color="auto"/>
            <w:right w:val="none" w:sz="0" w:space="0" w:color="auto"/>
          </w:divBdr>
        </w:div>
        <w:div w:id="1192062917">
          <w:marLeft w:val="0"/>
          <w:marRight w:val="0"/>
          <w:marTop w:val="0"/>
          <w:marBottom w:val="0"/>
          <w:divBdr>
            <w:top w:val="none" w:sz="0" w:space="0" w:color="auto"/>
            <w:left w:val="none" w:sz="0" w:space="0" w:color="auto"/>
            <w:bottom w:val="none" w:sz="0" w:space="0" w:color="auto"/>
            <w:right w:val="none" w:sz="0" w:space="0" w:color="auto"/>
          </w:divBdr>
        </w:div>
        <w:div w:id="1403026312">
          <w:marLeft w:val="0"/>
          <w:marRight w:val="0"/>
          <w:marTop w:val="0"/>
          <w:marBottom w:val="0"/>
          <w:divBdr>
            <w:top w:val="none" w:sz="0" w:space="0" w:color="auto"/>
            <w:left w:val="none" w:sz="0" w:space="0" w:color="auto"/>
            <w:bottom w:val="none" w:sz="0" w:space="0" w:color="auto"/>
            <w:right w:val="none" w:sz="0" w:space="0" w:color="auto"/>
          </w:divBdr>
        </w:div>
        <w:div w:id="1469936278">
          <w:marLeft w:val="0"/>
          <w:marRight w:val="0"/>
          <w:marTop w:val="0"/>
          <w:marBottom w:val="0"/>
          <w:divBdr>
            <w:top w:val="none" w:sz="0" w:space="0" w:color="auto"/>
            <w:left w:val="none" w:sz="0" w:space="0" w:color="auto"/>
            <w:bottom w:val="none" w:sz="0" w:space="0" w:color="auto"/>
            <w:right w:val="none" w:sz="0" w:space="0" w:color="auto"/>
          </w:divBdr>
        </w:div>
        <w:div w:id="1553152212">
          <w:marLeft w:val="0"/>
          <w:marRight w:val="0"/>
          <w:marTop w:val="0"/>
          <w:marBottom w:val="0"/>
          <w:divBdr>
            <w:top w:val="none" w:sz="0" w:space="0" w:color="auto"/>
            <w:left w:val="none" w:sz="0" w:space="0" w:color="auto"/>
            <w:bottom w:val="none" w:sz="0" w:space="0" w:color="auto"/>
            <w:right w:val="none" w:sz="0" w:space="0" w:color="auto"/>
          </w:divBdr>
        </w:div>
        <w:div w:id="1727605897">
          <w:marLeft w:val="0"/>
          <w:marRight w:val="0"/>
          <w:marTop w:val="0"/>
          <w:marBottom w:val="0"/>
          <w:divBdr>
            <w:top w:val="none" w:sz="0" w:space="0" w:color="auto"/>
            <w:left w:val="none" w:sz="0" w:space="0" w:color="auto"/>
            <w:bottom w:val="none" w:sz="0" w:space="0" w:color="auto"/>
            <w:right w:val="none" w:sz="0" w:space="0" w:color="auto"/>
          </w:divBdr>
        </w:div>
        <w:div w:id="1754861301">
          <w:marLeft w:val="0"/>
          <w:marRight w:val="0"/>
          <w:marTop w:val="0"/>
          <w:marBottom w:val="0"/>
          <w:divBdr>
            <w:top w:val="none" w:sz="0" w:space="0" w:color="auto"/>
            <w:left w:val="none" w:sz="0" w:space="0" w:color="auto"/>
            <w:bottom w:val="none" w:sz="0" w:space="0" w:color="auto"/>
            <w:right w:val="none" w:sz="0" w:space="0" w:color="auto"/>
          </w:divBdr>
        </w:div>
        <w:div w:id="1855798739">
          <w:marLeft w:val="0"/>
          <w:marRight w:val="0"/>
          <w:marTop w:val="0"/>
          <w:marBottom w:val="0"/>
          <w:divBdr>
            <w:top w:val="none" w:sz="0" w:space="0" w:color="auto"/>
            <w:left w:val="none" w:sz="0" w:space="0" w:color="auto"/>
            <w:bottom w:val="none" w:sz="0" w:space="0" w:color="auto"/>
            <w:right w:val="none" w:sz="0" w:space="0" w:color="auto"/>
          </w:divBdr>
        </w:div>
        <w:div w:id="213224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8" ma:contentTypeDescription="Create a new document." ma:contentTypeScope="" ma:versionID="59aa3bacdbb137265816f072ffd7ba2f">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dfea7e0cabc31b778f4b864c67579477"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F2EE-1D0A-430A-907C-54A1CC4AA6E5}">
  <ds:schemaRefs>
    <ds:schemaRef ds:uri="http://schemas.microsoft.com/sharepoint/v3/contenttype/forms"/>
  </ds:schemaRefs>
</ds:datastoreItem>
</file>

<file path=customXml/itemProps2.xml><?xml version="1.0" encoding="utf-8"?>
<ds:datastoreItem xmlns:ds="http://schemas.openxmlformats.org/officeDocument/2006/customXml" ds:itemID="{862138EA-A46A-44C1-A642-71015757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5f56-464e-4640-91e3-fd6346c535e5"/>
    <ds:schemaRef ds:uri="6c6d6974-f6ea-457c-a1cd-f4cf3752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51239-EDDE-4E19-AA03-69799B655DB8}">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Rose Street</dc:creator>
  <cp:keywords/>
  <dc:description/>
  <cp:lastModifiedBy>Molly Rose Street</cp:lastModifiedBy>
  <cp:revision>11</cp:revision>
  <dcterms:created xsi:type="dcterms:W3CDTF">2025-04-16T11:40:00Z</dcterms:created>
  <dcterms:modified xsi:type="dcterms:W3CDTF">2025-06-06T12:20:00Z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0x0101007604D553B1A2EB498CDA072ECD0ACB5B</vt:lpwstr>
  </property>
  <property fmtid="{D5CDD505-2E9C-101B-9397-08002B2CF9AE}" pid="3" name="MediaServiceImageTags">
    <vt:lpwstr/>
  </property>
</Properties>
</file>